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5B48" w14:textId="6C05522F" w:rsidR="00D06DD0" w:rsidRDefault="00C324B8" w:rsidP="00D5519E">
      <w:pPr>
        <w:pStyle w:val="TopDiscliamer"/>
      </w:pPr>
      <w:r>
        <w:t xml:space="preserve"> </w:t>
      </w:r>
    </w:p>
    <w:p w14:paraId="225535B6" w14:textId="7A19F252" w:rsidR="002C3D29" w:rsidRDefault="006F06CC" w:rsidP="00237218">
      <w:pPr>
        <w:pStyle w:val="TopDiscliamer"/>
        <w:ind w:left="0"/>
      </w:pPr>
      <w:r>
        <w:rPr>
          <w:noProof/>
        </w:rPr>
        <mc:AlternateContent>
          <mc:Choice Requires="wps">
            <w:drawing>
              <wp:anchor distT="45720" distB="45720" distL="114300" distR="114300" simplePos="0" relativeHeight="251658255" behindDoc="0" locked="0" layoutInCell="1" allowOverlap="1" wp14:anchorId="1D10ED8E" wp14:editId="647B1CEA">
                <wp:simplePos x="0" y="0"/>
                <wp:positionH relativeFrom="column">
                  <wp:posOffset>789204</wp:posOffset>
                </wp:positionH>
                <wp:positionV relativeFrom="paragraph">
                  <wp:posOffset>59081</wp:posOffset>
                </wp:positionV>
                <wp:extent cx="5448300" cy="590550"/>
                <wp:effectExtent l="0" t="0" r="0" b="0"/>
                <wp:wrapSquare wrapText="bothSides"/>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noFill/>
                          <a:miter lim="800000"/>
                          <a:headEnd/>
                          <a:tailEnd/>
                        </a:ln>
                      </wps:spPr>
                      <wps:txbx>
                        <w:txbxContent>
                          <w:p w14:paraId="1CB0585F" w14:textId="21A64BB5" w:rsidR="0057091C" w:rsidRDefault="0057091C">
                            <w:bookmarkStart w:id="0" w:name="_Hlk67910588"/>
                            <w:bookmarkStart w:id="1"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0ED8E" id="_x0000_t202" coordsize="21600,21600" o:spt="202" path="m,l,21600r21600,l21600,xe">
                <v:stroke joinstyle="miter"/>
                <v:path gradientshapeok="t" o:connecttype="rect"/>
              </v:shapetype>
              <v:shape id="Text Box 1" o:spid="_x0000_s1026" type="#_x0000_t202" style="position:absolute;left:0;text-align:left;margin-left:62.15pt;margin-top:4.65pt;width:429pt;height:46.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" stroked="f">
                <v:textbox>
                  <w:txbxContent>
                    <w:p w14:paraId="1CB0585F" w14:textId="21A64BB5" w:rsidR="0057091C" w:rsidRDefault="0057091C">
                      <w:bookmarkStart w:id="2" w:name="_Hlk67910588"/>
                      <w:bookmarkStart w:id="3"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2"/>
                      <w:bookmarkEnd w:id="3"/>
                    </w:p>
                  </w:txbxContent>
                </v:textbox>
                <w10:wrap type="square"/>
              </v:shape>
            </w:pict>
          </mc:Fallback>
        </mc:AlternateContent>
      </w:r>
      <w:r w:rsidR="00704CFD">
        <w:rPr>
          <w:noProof/>
          <w:lang w:val="en-US"/>
        </w:rPr>
        <w:drawing>
          <wp:anchor distT="0" distB="0" distL="114300" distR="114300" simplePos="0" relativeHeight="251658256" behindDoc="1" locked="0" layoutInCell="1" allowOverlap="1" wp14:anchorId="03AA067E" wp14:editId="2F5EAF45">
            <wp:simplePos x="0" y="0"/>
            <wp:positionH relativeFrom="column">
              <wp:posOffset>-35560</wp:posOffset>
            </wp:positionH>
            <wp:positionV relativeFrom="paragraph">
              <wp:posOffset>44450</wp:posOffset>
            </wp:positionV>
            <wp:extent cx="761507" cy="381000"/>
            <wp:effectExtent l="0" t="0" r="635" b="0"/>
            <wp:wrapNone/>
            <wp:docPr id="10"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507" cy="381000"/>
                    </a:xfrm>
                    <a:prstGeom prst="rect">
                      <a:avLst/>
                    </a:prstGeom>
                  </pic:spPr>
                </pic:pic>
              </a:graphicData>
            </a:graphic>
            <wp14:sizeRelV relativeFrom="margin">
              <wp14:pctHeight>0</wp14:pctHeight>
            </wp14:sizeRelV>
          </wp:anchor>
        </w:drawing>
      </w:r>
    </w:p>
    <w:p w14:paraId="65F5E85C" w14:textId="16CAB8A3" w:rsidR="002C3D29" w:rsidRDefault="002C3D29" w:rsidP="002C3D29">
      <w:pPr>
        <w:pStyle w:val="DisclaimerText"/>
        <w:ind w:left="0"/>
      </w:pPr>
    </w:p>
    <w:p w14:paraId="3B90F48E" w14:textId="765F1472" w:rsidR="004E6BFE" w:rsidRDefault="004E6BFE" w:rsidP="00237218">
      <w:pPr>
        <w:pStyle w:val="DisclaimerText"/>
        <w:ind w:left="0"/>
      </w:pPr>
    </w:p>
    <w:p w14:paraId="4302B71D" w14:textId="62113916" w:rsidR="004E6BFE" w:rsidRDefault="008A3680" w:rsidP="00BE4232">
      <w:pPr>
        <w:pStyle w:val="PURPOSE"/>
      </w:pPr>
      <w:r>
        <w:rPr>
          <w:noProof/>
          <w:lang w:val="en-US"/>
        </w:rPr>
        <w:drawing>
          <wp:anchor distT="0" distB="0" distL="114300" distR="114300" simplePos="0" relativeHeight="251658247" behindDoc="1" locked="0" layoutInCell="1" allowOverlap="1" wp14:anchorId="0D487370" wp14:editId="7F294737">
            <wp:simplePos x="0" y="0"/>
            <wp:positionH relativeFrom="column">
              <wp:posOffset>-35418</wp:posOffset>
            </wp:positionH>
            <wp:positionV relativeFrom="paragraph">
              <wp:posOffset>57245</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5A37B0F8" w14:textId="4928737A" w:rsidR="004E6BFE" w:rsidRDefault="004E6BFE" w:rsidP="009D0546">
      <w:pPr>
        <w:pStyle w:val="BODYTEXTELAA"/>
      </w:pPr>
      <w:r>
        <w:t xml:space="preserve">This policy provides a clear set of guidelines and procedures for </w:t>
      </w:r>
      <w:sdt>
        <w:sdtPr>
          <w:alias w:val="Company"/>
          <w:tag w:val=""/>
          <w:id w:val="1598908550"/>
          <w:placeholder>
            <w:docPart w:val="91ECC90459ED4ADDB813979ED33D6AB8"/>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r>
        <w:t xml:space="preserve"> to: </w:t>
      </w:r>
    </w:p>
    <w:p w14:paraId="6B8D7FC5" w14:textId="129DB92E" w:rsidR="00835BB3" w:rsidRPr="00F435C5" w:rsidRDefault="00835BB3" w:rsidP="009D0546">
      <w:pPr>
        <w:pStyle w:val="BodyTextBullet1"/>
      </w:pPr>
      <w:r w:rsidRPr="00F435C5">
        <w:t xml:space="preserve">establish the expected standards of behaviour for the </w:t>
      </w:r>
      <w:bookmarkStart w:id="2" w:name="_Hlk67494488"/>
      <w:r w:rsidR="00A3644D">
        <w:t>approved provider</w:t>
      </w:r>
      <w:r w:rsidRPr="00F435C5">
        <w:t xml:space="preserve">, </w:t>
      </w:r>
      <w:r w:rsidR="005F5B51">
        <w:t>nominated supervisor</w:t>
      </w:r>
      <w:r w:rsidRPr="00F435C5">
        <w:t xml:space="preserve">, </w:t>
      </w:r>
      <w:r w:rsidR="005F5B51">
        <w:t>early childhood teachers</w:t>
      </w:r>
      <w:r w:rsidR="008A5775">
        <w:t xml:space="preserve">, </w:t>
      </w:r>
      <w:bookmarkEnd w:id="2"/>
      <w:r>
        <w:t>educators</w:t>
      </w:r>
      <w:r w:rsidRPr="00F435C5">
        <w:t>, other staff, contractors, volunteers, students on placement, parents/guardians and visitors</w:t>
      </w:r>
    </w:p>
    <w:p w14:paraId="2E6B997C" w14:textId="469E21B4" w:rsidR="00835BB3" w:rsidRPr="00F435C5" w:rsidRDefault="00835BB3" w:rsidP="009D0546">
      <w:pPr>
        <w:pStyle w:val="BodyTextBullet1"/>
      </w:pPr>
      <w:r w:rsidRPr="00F435C5">
        <w:t xml:space="preserve">create and maintain a child safe environment that reflects the philosophy, beliefs, objectives, and values of </w:t>
      </w:r>
      <w:sdt>
        <w:sdtPr>
          <w:alias w:val="Company"/>
          <w:tag w:val=""/>
          <w:id w:val="-1067564632"/>
          <w:placeholder>
            <w:docPart w:val="78874F09D1A1494CBD9E8EE5B9177995"/>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p>
    <w:p w14:paraId="70EBF9B1" w14:textId="081F0F73" w:rsidR="00835BB3" w:rsidRPr="00F435C5" w:rsidRDefault="004320BE" w:rsidP="009D0546">
      <w:pPr>
        <w:pStyle w:val="BodyTextBullet1"/>
      </w:pPr>
      <w:r>
        <w:t>articulate d</w:t>
      </w:r>
      <w:r w:rsidR="00835BB3" w:rsidRPr="00F435C5">
        <w:t>esirable and appropriate behaviour</w:t>
      </w:r>
    </w:p>
    <w:p w14:paraId="258D0757" w14:textId="32D4B72D" w:rsidR="004E6BFE" w:rsidRDefault="00835BB3" w:rsidP="009D0546">
      <w:pPr>
        <w:pStyle w:val="BodyTextBullet1"/>
      </w:pPr>
      <w:r w:rsidRPr="00F435C5">
        <w:t>promote interactions at the service and online which are respectful, honest, courteous, sensitive, tactful, and considerate</w:t>
      </w:r>
      <w:r>
        <w:t>.</w:t>
      </w:r>
    </w:p>
    <w:p w14:paraId="2CA14B83" w14:textId="77777777" w:rsidR="00BA7759" w:rsidRDefault="00BA7759" w:rsidP="00BA7759">
      <w:pPr>
        <w:pStyle w:val="BODYTEXTELAA"/>
      </w:pPr>
    </w:p>
    <w:p w14:paraId="2E5F6801" w14:textId="702CC416" w:rsidR="00A95F87" w:rsidRDefault="00D5519E"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76BBC180" wp14:editId="1368382A">
            <wp:simplePos x="0" y="0"/>
            <wp:positionH relativeFrom="column">
              <wp:posOffset>-195328</wp:posOffset>
            </wp:positionH>
            <wp:positionV relativeFrom="line">
              <wp:align>top</wp:align>
            </wp:positionV>
            <wp:extent cx="828000" cy="828000"/>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72CC2"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Default="00A95F87" w:rsidP="007343F6">
      <w:pPr>
        <w:pStyle w:val="Heading2"/>
      </w:pPr>
      <w:r>
        <w:t>Values</w:t>
      </w:r>
    </w:p>
    <w:p w14:paraId="10A68264" w14:textId="3BF42894" w:rsidR="00A95F87" w:rsidRDefault="00000000" w:rsidP="009D0546">
      <w:pPr>
        <w:pStyle w:val="BODYTEXTELAA"/>
      </w:pPr>
      <w:sdt>
        <w:sdtPr>
          <w:alias w:val="Company"/>
          <w:tag w:val=""/>
          <w:id w:val="-995484786"/>
          <w:placeholder>
            <w:docPart w:val="E82A42631A514B55885F4C528F8FFDFF"/>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r w:rsidR="00A95F87">
        <w:t>:</w:t>
      </w:r>
    </w:p>
    <w:p w14:paraId="6DF378AE" w14:textId="77777777" w:rsidR="00BE196D" w:rsidRPr="00F5024B" w:rsidRDefault="00BE196D" w:rsidP="009D0546">
      <w:pPr>
        <w:pStyle w:val="BodyTextBullet1"/>
      </w:pPr>
      <w:r w:rsidRPr="00F5024B">
        <w:t>respects the rights of the child and values diversity</w:t>
      </w:r>
    </w:p>
    <w:p w14:paraId="1AB0869B" w14:textId="77777777" w:rsidR="00B63F4B" w:rsidRDefault="00B63F4B" w:rsidP="009D0546">
      <w:pPr>
        <w:pStyle w:val="BodyTextBullet1"/>
      </w:pPr>
      <w:bookmarkStart w:id="3" w:name="_Hlk67494655"/>
      <w:r>
        <w:t>v</w:t>
      </w:r>
      <w:r w:rsidRPr="00B63F4B">
        <w:t>alues the contribution of Aboriginal children, children from a culturally and linguistically diverse background and children with a disability</w:t>
      </w:r>
    </w:p>
    <w:p w14:paraId="30699E01" w14:textId="61A56B4D" w:rsidR="00BE196D" w:rsidRPr="00F5024B" w:rsidRDefault="00B63F4B" w:rsidP="009D0546">
      <w:pPr>
        <w:pStyle w:val="BodyTextBullet1"/>
      </w:pPr>
      <w:r>
        <w:t xml:space="preserve">has </w:t>
      </w:r>
      <w:bookmarkEnd w:id="3"/>
      <w:r w:rsidR="00BE196D" w:rsidRPr="00F5024B">
        <w:t>zero tolerance of discrimination</w:t>
      </w:r>
    </w:p>
    <w:p w14:paraId="5EDF4A54" w14:textId="77777777" w:rsidR="00BE196D" w:rsidRDefault="00BE196D" w:rsidP="009D0546">
      <w:pPr>
        <w:pStyle w:val="BodyTextBullet1"/>
      </w:pPr>
      <w:r w:rsidRPr="00F5024B">
        <w:t xml:space="preserve">maintains a duty of care </w:t>
      </w:r>
      <w:r w:rsidRPr="004720E3">
        <w:rPr>
          <w:rStyle w:val="RefertosourcedefinitionsChar"/>
        </w:rPr>
        <w:t>(refer to Definitions)</w:t>
      </w:r>
      <w:r w:rsidRPr="00F5024B">
        <w:t xml:space="preserve"> towards all children at the service</w:t>
      </w:r>
    </w:p>
    <w:p w14:paraId="520E0137" w14:textId="781D3EB4" w:rsidR="00030B65" w:rsidRPr="00037C75" w:rsidRDefault="004A684D" w:rsidP="009D0546">
      <w:pPr>
        <w:pStyle w:val="BodyTextBullet1"/>
      </w:pPr>
      <w:r w:rsidRPr="00037C75">
        <w:t>is committed to the safety and wellbeing of each child at the service</w:t>
      </w:r>
    </w:p>
    <w:p w14:paraId="37335AAC" w14:textId="368ABE55" w:rsidR="00BE196D" w:rsidRPr="00F5024B" w:rsidRDefault="00BE196D" w:rsidP="009D0546">
      <w:pPr>
        <w:pStyle w:val="BodyTextBullet1"/>
      </w:pPr>
      <w:r w:rsidRPr="00F5024B">
        <w:t>is committed to</w:t>
      </w:r>
      <w:r w:rsidRPr="00F5024B" w:rsidDel="00C720A9">
        <w:t xml:space="preserve"> </w:t>
      </w:r>
      <w:r w:rsidRPr="00F5024B">
        <w:t xml:space="preserve">the safety and wellbeing of all staff and </w:t>
      </w:r>
      <w:r w:rsidR="00083814" w:rsidRPr="00083814">
        <w:t>the members of our service’s community</w:t>
      </w:r>
      <w:r w:rsidR="00083814" w:rsidRPr="00083814" w:rsidDel="00083814">
        <w:t xml:space="preserve"> </w:t>
      </w:r>
    </w:p>
    <w:p w14:paraId="482A5060" w14:textId="77777777" w:rsidR="00BE196D" w:rsidRPr="00F5024B" w:rsidRDefault="00BE196D" w:rsidP="009D0546">
      <w:pPr>
        <w:pStyle w:val="BodyTextBullet1"/>
      </w:pPr>
      <w:r w:rsidRPr="00F5024B">
        <w:t xml:space="preserve">is committed to supporting staff to act cohesively and ethically as a team and provide an environment that is conducive to children’s learning and development </w:t>
      </w:r>
    </w:p>
    <w:p w14:paraId="1A5A4F30" w14:textId="77777777" w:rsidR="00BE196D" w:rsidRPr="00F5024B" w:rsidRDefault="00BE196D" w:rsidP="009D0546">
      <w:pPr>
        <w:pStyle w:val="BodyTextBullet1"/>
      </w:pPr>
      <w:r w:rsidRPr="00F5024B">
        <w:t>provides a safe and secure environment for all at the service</w:t>
      </w:r>
    </w:p>
    <w:p w14:paraId="159CB5E3" w14:textId="77777777" w:rsidR="00BE196D" w:rsidRPr="00F5024B" w:rsidRDefault="00BE196D" w:rsidP="009D0546">
      <w:pPr>
        <w:pStyle w:val="BodyTextBullet1"/>
      </w:pPr>
      <w:r w:rsidRPr="00F5024B">
        <w:t>provides an open, welcoming environment in which everyone’s contribution is valued and respected</w:t>
      </w:r>
    </w:p>
    <w:p w14:paraId="37FA89F3" w14:textId="77777777" w:rsidR="00BE196D" w:rsidRPr="00F5024B" w:rsidRDefault="00BE196D" w:rsidP="009D0546">
      <w:pPr>
        <w:pStyle w:val="BodyTextBullet1"/>
      </w:pPr>
      <w:r w:rsidRPr="00F5024B">
        <w:t>is committed to communicating openly and honestly</w:t>
      </w:r>
    </w:p>
    <w:p w14:paraId="218B09DE" w14:textId="77777777" w:rsidR="00BE196D" w:rsidRPr="00F5024B" w:rsidRDefault="00BE196D" w:rsidP="009D0546">
      <w:pPr>
        <w:pStyle w:val="BodyTextBullet1"/>
      </w:pPr>
      <w:r w:rsidRPr="00F5024B">
        <w:t>is committed to continually learning how to be inclusive and respectful of cultural needs</w:t>
      </w:r>
    </w:p>
    <w:p w14:paraId="6E065446" w14:textId="77777777" w:rsidR="00BE196D" w:rsidRPr="00F5024B" w:rsidRDefault="00BE196D" w:rsidP="009D0546">
      <w:pPr>
        <w:pStyle w:val="BodyTextBullet1"/>
      </w:pPr>
      <w:r w:rsidRPr="00F5024B">
        <w:t>encourages relationships that are based on the principles of mutual respect, equity and fairness.</w:t>
      </w:r>
    </w:p>
    <w:p w14:paraId="03DBFE57" w14:textId="794D81B9" w:rsidR="00BE196D" w:rsidRPr="00F5024B" w:rsidRDefault="00BE196D" w:rsidP="009D0546">
      <w:pPr>
        <w:pStyle w:val="BodyTextBullet1"/>
      </w:pPr>
      <w:r w:rsidRPr="00F5024B">
        <w:t xml:space="preserve">encourages both adults and children to identify and raise concerns </w:t>
      </w:r>
      <w:r w:rsidR="0028270E">
        <w:t xml:space="preserve">through the appropriate channels </w:t>
      </w:r>
      <w:r w:rsidRPr="00F5024B">
        <w:t>to maintain a culture of reporting and pro-actively responding to concerns</w:t>
      </w:r>
    </w:p>
    <w:p w14:paraId="5EE4FE08" w14:textId="7CD3B450" w:rsidR="00A95F87" w:rsidRDefault="00BE196D" w:rsidP="009D0546">
      <w:pPr>
        <w:pStyle w:val="BodyTextBullet1"/>
      </w:pPr>
      <w:r w:rsidRPr="00F5024B">
        <w:t>encourages volunteers, students, parents/guardians and visitors to support and participate in the program and activities of the service.</w:t>
      </w:r>
    </w:p>
    <w:p w14:paraId="1D22E419" w14:textId="69BA2753" w:rsidR="00A95F87" w:rsidRDefault="00A95F87" w:rsidP="007343F6">
      <w:pPr>
        <w:pStyle w:val="Heading2"/>
      </w:pPr>
      <w:r>
        <w:lastRenderedPageBreak/>
        <w:t>Scope</w:t>
      </w:r>
    </w:p>
    <w:p w14:paraId="671F5814" w14:textId="6160F946" w:rsidR="00B425D9" w:rsidRDefault="00B425D9" w:rsidP="00B425D9">
      <w:pPr>
        <w:pStyle w:val="BODYTEXTELAA"/>
      </w:pPr>
      <w:r>
        <w:t xml:space="preserve">This policy applies to the </w:t>
      </w:r>
      <w:r w:rsidR="00894A2A">
        <w:t>a</w:t>
      </w:r>
      <w:r w:rsidR="00A3644D">
        <w:t>pproved provider</w:t>
      </w:r>
      <w:r>
        <w:t xml:space="preserve">, </w:t>
      </w:r>
      <w:r w:rsidR="00894A2A">
        <w:t>p</w:t>
      </w:r>
      <w:r>
        <w:t xml:space="preserve">ersons with </w:t>
      </w:r>
      <w:r w:rsidR="00894A2A">
        <w:t>m</w:t>
      </w:r>
      <w:r>
        <w:t xml:space="preserve">anagement or </w:t>
      </w:r>
      <w:r w:rsidR="00894A2A">
        <w:t>c</w:t>
      </w:r>
      <w:r>
        <w:t xml:space="preserve">ontrol, </w:t>
      </w:r>
      <w:r w:rsidR="00894A2A">
        <w:t>n</w:t>
      </w:r>
      <w:r w:rsidR="005F5B51">
        <w:t>ominated supervisor</w:t>
      </w:r>
      <w:r>
        <w:t xml:space="preserve">, </w:t>
      </w:r>
      <w:r w:rsidR="00894A2A">
        <w:t>p</w:t>
      </w:r>
      <w:r>
        <w:t xml:space="preserve">ersons in </w:t>
      </w:r>
      <w:r w:rsidR="00894A2A">
        <w:t>d</w:t>
      </w:r>
      <w:r>
        <w:t>ay-to-</w:t>
      </w:r>
      <w:r w:rsidR="00894A2A">
        <w:t>d</w:t>
      </w:r>
      <w:r>
        <w:t xml:space="preserve">ay </w:t>
      </w:r>
      <w:r w:rsidR="00894A2A">
        <w:t>c</w:t>
      </w:r>
      <w:r>
        <w:t xml:space="preserve">harge, </w:t>
      </w:r>
      <w:r w:rsidR="007345C8">
        <w:t xml:space="preserve">early childhood </w:t>
      </w:r>
      <w:r w:rsidR="004320BE">
        <w:t>teachers</w:t>
      </w:r>
      <w:r w:rsidR="007345C8">
        <w:t xml:space="preserve">, </w:t>
      </w:r>
      <w:r>
        <w:t xml:space="preserve">educators, </w:t>
      </w:r>
      <w:r w:rsidR="007345C8">
        <w:t xml:space="preserve">other </w:t>
      </w:r>
      <w:r>
        <w:t xml:space="preserve">staff, students, volunteers, parents/guardians, children and others attending the programs and activities of </w:t>
      </w:r>
      <w:sdt>
        <w:sdtPr>
          <w:alias w:val="Company"/>
          <w:tag w:val=""/>
          <w:id w:val="917837585"/>
          <w:placeholder>
            <w:docPart w:val="E722B32C10F14B1587E91A6287B34AA0"/>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r>
        <w:t>, including during offsite excursions and activities.</w:t>
      </w:r>
    </w:p>
    <w:p w14:paraId="7C394BC9" w14:textId="1BF7D3EE" w:rsidR="006540D2" w:rsidRDefault="006540D2" w:rsidP="00237218">
      <w:pPr>
        <w:pStyle w:val="BODYTEXTELAA"/>
      </w:pPr>
    </w:p>
    <w:p w14:paraId="48DEB1AE" w14:textId="2822D9F8" w:rsidR="00285EFB" w:rsidRDefault="006540D2" w:rsidP="00BF5616">
      <w:pPr>
        <w:ind w:left="1276"/>
      </w:pPr>
      <w:r>
        <w:rPr>
          <w:noProof/>
        </w:rPr>
        <mc:AlternateContent>
          <mc:Choice Requires="wps">
            <w:drawing>
              <wp:anchor distT="0" distB="0" distL="114300" distR="114300" simplePos="0" relativeHeight="251658242" behindDoc="0" locked="1" layoutInCell="0" allowOverlap="1" wp14:anchorId="079D4381" wp14:editId="76B287EB">
                <wp:simplePos x="0" y="0"/>
                <wp:positionH relativeFrom="column">
                  <wp:posOffset>821055</wp:posOffset>
                </wp:positionH>
                <wp:positionV relativeFrom="paragraph">
                  <wp:posOffset>10795</wp:posOffset>
                </wp:positionV>
                <wp:extent cx="5709600" cy="1"/>
                <wp:effectExtent l="0" t="0" r="0" b="0"/>
                <wp:wrapNone/>
                <wp:docPr id="5" name="Straight Connector 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DA02A" id="Straight Connector 6"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
        <w:tblW w:w="9067" w:type="dxa"/>
        <w:tblInd w:w="1271" w:type="dxa"/>
        <w:tblLook w:val="04A0" w:firstRow="1" w:lastRow="0" w:firstColumn="1" w:lastColumn="0" w:noHBand="0" w:noVBand="1"/>
      </w:tblPr>
      <w:tblGrid>
        <w:gridCol w:w="5449"/>
        <w:gridCol w:w="791"/>
        <w:gridCol w:w="706"/>
        <w:gridCol w:w="707"/>
        <w:gridCol w:w="707"/>
        <w:gridCol w:w="707"/>
      </w:tblGrid>
      <w:tr w:rsidR="004F573F" w14:paraId="1C3F9872" w14:textId="77777777" w:rsidTr="00203765">
        <w:trPr>
          <w:cnfStyle w:val="100000000000" w:firstRow="1" w:lastRow="0" w:firstColumn="0" w:lastColumn="0" w:oddVBand="0" w:evenVBand="0" w:oddHBand="0" w:evenHBand="0" w:firstRowFirstColumn="0" w:firstRowLastColumn="0" w:lastRowFirstColumn="0" w:lastRowLastColumn="0"/>
          <w:cantSplit/>
          <w:trHeight w:val="3010"/>
        </w:trPr>
        <w:tc>
          <w:tcPr>
            <w:tcW w:w="5449" w:type="dxa"/>
            <w:shd w:val="clear" w:color="auto" w:fill="FFFFFF" w:themeFill="background1"/>
            <w:vAlign w:val="center"/>
          </w:tcPr>
          <w:p w14:paraId="5BDD5438" w14:textId="77777777" w:rsidR="004133B1" w:rsidRPr="00BF5616" w:rsidRDefault="004133B1" w:rsidP="00291B2F">
            <w:pPr>
              <w:pStyle w:val="Responsibilities"/>
              <w:rPr>
                <w:b/>
              </w:rPr>
            </w:pPr>
            <w:r w:rsidRPr="00BF5616">
              <w:rPr>
                <w:b/>
              </w:rPr>
              <w:t xml:space="preserve">Responsibilities </w:t>
            </w:r>
          </w:p>
        </w:tc>
        <w:tc>
          <w:tcPr>
            <w:tcW w:w="791" w:type="dxa"/>
            <w:shd w:val="clear" w:color="auto" w:fill="FBFDE9"/>
            <w:textDirection w:val="tbRl"/>
          </w:tcPr>
          <w:p w14:paraId="54F4C973" w14:textId="77777777" w:rsidR="004133B1" w:rsidRPr="00291B2F" w:rsidRDefault="004133B1" w:rsidP="00580E7A">
            <w:pPr>
              <w:pStyle w:val="GreenTableHeadings"/>
            </w:pPr>
            <w:r w:rsidRPr="00291B2F">
              <w:t>Approved provider and persons with management or control</w:t>
            </w:r>
          </w:p>
        </w:tc>
        <w:tc>
          <w:tcPr>
            <w:tcW w:w="706" w:type="dxa"/>
            <w:shd w:val="clear" w:color="auto" w:fill="F3F9BF"/>
            <w:textDirection w:val="tbRl"/>
          </w:tcPr>
          <w:p w14:paraId="4DE12A33" w14:textId="77777777" w:rsidR="004133B1" w:rsidRPr="00291B2F" w:rsidRDefault="004133B1" w:rsidP="00580E7A">
            <w:pPr>
              <w:pStyle w:val="GreenTableHeadings"/>
            </w:pPr>
            <w:r w:rsidRPr="00291B2F">
              <w:t>Nominated supervisor and persons in day-to-day charge</w:t>
            </w:r>
          </w:p>
        </w:tc>
        <w:tc>
          <w:tcPr>
            <w:tcW w:w="707" w:type="dxa"/>
            <w:shd w:val="clear" w:color="auto" w:fill="ECF593"/>
            <w:textDirection w:val="tbRl"/>
          </w:tcPr>
          <w:p w14:paraId="521CD62B" w14:textId="77777777" w:rsidR="004133B1" w:rsidRPr="00291B2F" w:rsidRDefault="004133B1" w:rsidP="00580E7A">
            <w:pPr>
              <w:pStyle w:val="GreenTableHeadings"/>
            </w:pPr>
            <w:r w:rsidRPr="00291B2F">
              <w:t>Early childhood teachers, educators and all other staff</w:t>
            </w:r>
          </w:p>
        </w:tc>
        <w:tc>
          <w:tcPr>
            <w:tcW w:w="707" w:type="dxa"/>
            <w:shd w:val="clear" w:color="auto" w:fill="E6F272"/>
            <w:textDirection w:val="tbRl"/>
          </w:tcPr>
          <w:p w14:paraId="37512230" w14:textId="77777777" w:rsidR="004133B1" w:rsidRPr="00291B2F" w:rsidRDefault="004133B1" w:rsidP="00580E7A">
            <w:pPr>
              <w:pStyle w:val="GreenTableHeadings"/>
            </w:pPr>
            <w:r w:rsidRPr="00291B2F">
              <w:t>Parents/guardians</w:t>
            </w:r>
          </w:p>
        </w:tc>
        <w:tc>
          <w:tcPr>
            <w:tcW w:w="707" w:type="dxa"/>
            <w:shd w:val="clear" w:color="auto" w:fill="DFEE4C"/>
            <w:textDirection w:val="tbRl"/>
          </w:tcPr>
          <w:p w14:paraId="3E995ADD" w14:textId="77777777" w:rsidR="004133B1" w:rsidRPr="00291B2F" w:rsidRDefault="004133B1" w:rsidP="00580E7A">
            <w:pPr>
              <w:pStyle w:val="GreenTableHeadings"/>
            </w:pPr>
            <w:r w:rsidRPr="00291B2F">
              <w:t>Contractors, volunteers and students</w:t>
            </w:r>
          </w:p>
        </w:tc>
      </w:tr>
      <w:tr w:rsidR="00D10FF4" w14:paraId="589E90F9" w14:textId="77777777" w:rsidTr="00C308ED">
        <w:tc>
          <w:tcPr>
            <w:tcW w:w="9067" w:type="dxa"/>
            <w:gridSpan w:val="6"/>
          </w:tcPr>
          <w:p w14:paraId="6EE815F0" w14:textId="1ED6DB24" w:rsidR="00D10FF4" w:rsidRDefault="0007456D" w:rsidP="00D645C4">
            <w:pPr>
              <w:jc w:val="center"/>
            </w:pPr>
            <w:r w:rsidRPr="00203765">
              <w:rPr>
                <w:b/>
                <w:bCs/>
              </w:rPr>
              <w:t>R</w:t>
            </w:r>
            <w:r w:rsidRPr="0007456D">
              <w:t xml:space="preserve"> indicates legislation requirement, and should not be deleted</w:t>
            </w:r>
          </w:p>
        </w:tc>
      </w:tr>
      <w:tr w:rsidR="004F5A9E" w14:paraId="39C6B3D5" w14:textId="77777777" w:rsidTr="00203765">
        <w:tc>
          <w:tcPr>
            <w:tcW w:w="5449" w:type="dxa"/>
          </w:tcPr>
          <w:p w14:paraId="342994E1" w14:textId="5D0FFFC1" w:rsidR="004F5A9E" w:rsidRPr="00037C75" w:rsidRDefault="0037796B" w:rsidP="000878CD">
            <w:pPr>
              <w:pStyle w:val="ListParagraph"/>
            </w:pPr>
            <w:r w:rsidRPr="00037C75">
              <w:t xml:space="preserve">Ensuring that copies of the </w:t>
            </w:r>
            <w:r w:rsidRPr="00037C75">
              <w:rPr>
                <w:rStyle w:val="PolicyNameChar"/>
              </w:rPr>
              <w:t>Code of Conduct Policy</w:t>
            </w:r>
            <w:r w:rsidRPr="00037C75">
              <w:t xml:space="preserve"> is readily accessible and available to all staff, volunteers and families</w:t>
            </w:r>
          </w:p>
        </w:tc>
        <w:tc>
          <w:tcPr>
            <w:tcW w:w="791" w:type="dxa"/>
            <w:shd w:val="clear" w:color="auto" w:fill="FBFDE9"/>
            <w:vAlign w:val="center"/>
          </w:tcPr>
          <w:p w14:paraId="3A4148EA" w14:textId="714FA4B1" w:rsidR="004F5A9E" w:rsidRDefault="004C30FC"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7597164A" w14:textId="176E0EE4" w:rsidR="004F5A9E" w:rsidRPr="004C30FC" w:rsidRDefault="004C30FC" w:rsidP="00D645C4">
            <w:pPr>
              <w:jc w:val="center"/>
              <w:rPr>
                <w:rFonts w:ascii="Abadi" w:eastAsia="Symbol" w:hAnsi="Abadi" w:cs="Symbol"/>
                <w:bCs/>
              </w:rPr>
            </w:pPr>
            <w:r w:rsidRPr="004C30FC">
              <w:rPr>
                <w:rFonts w:ascii="Abadi" w:eastAsia="Symbol" w:hAnsi="Abadi" w:cs="Symbol"/>
                <w:bCs/>
              </w:rPr>
              <w:sym w:font="Symbol" w:char="F0D6"/>
            </w:r>
          </w:p>
        </w:tc>
        <w:tc>
          <w:tcPr>
            <w:tcW w:w="707" w:type="dxa"/>
            <w:shd w:val="clear" w:color="auto" w:fill="ECF593"/>
            <w:vAlign w:val="center"/>
          </w:tcPr>
          <w:p w14:paraId="403F1A8E" w14:textId="77777777" w:rsidR="004F5A9E" w:rsidRDefault="004F5A9E" w:rsidP="00D645C4">
            <w:pPr>
              <w:jc w:val="center"/>
              <w:rPr>
                <w:rFonts w:ascii="Symbol" w:eastAsia="Symbol" w:hAnsi="Symbol" w:cs="Symbol"/>
              </w:rPr>
            </w:pPr>
          </w:p>
        </w:tc>
        <w:tc>
          <w:tcPr>
            <w:tcW w:w="707" w:type="dxa"/>
            <w:shd w:val="clear" w:color="auto" w:fill="E6F272"/>
            <w:vAlign w:val="center"/>
          </w:tcPr>
          <w:p w14:paraId="4FEA9539" w14:textId="77777777" w:rsidR="004F5A9E" w:rsidRDefault="004F5A9E" w:rsidP="00D645C4">
            <w:pPr>
              <w:jc w:val="center"/>
            </w:pPr>
          </w:p>
        </w:tc>
        <w:tc>
          <w:tcPr>
            <w:tcW w:w="707" w:type="dxa"/>
            <w:shd w:val="clear" w:color="auto" w:fill="DFEE4C"/>
            <w:vAlign w:val="center"/>
          </w:tcPr>
          <w:p w14:paraId="756B8B2A" w14:textId="77777777" w:rsidR="004F5A9E" w:rsidRDefault="004F5A9E" w:rsidP="00D645C4">
            <w:pPr>
              <w:jc w:val="center"/>
            </w:pPr>
          </w:p>
        </w:tc>
      </w:tr>
      <w:tr w:rsidR="004F573F" w14:paraId="4E35982E" w14:textId="77777777" w:rsidTr="00203765">
        <w:tc>
          <w:tcPr>
            <w:tcW w:w="5449" w:type="dxa"/>
          </w:tcPr>
          <w:p w14:paraId="4EC7FDD1" w14:textId="77E3FBCA" w:rsidR="004133B1" w:rsidRPr="00037C75" w:rsidRDefault="007E1682" w:rsidP="000878CD">
            <w:pPr>
              <w:pStyle w:val="ListParagraph"/>
            </w:pPr>
            <w:r w:rsidRPr="00037C75">
              <w:t xml:space="preserve">Providing </w:t>
            </w:r>
            <w:r w:rsidR="004133B1" w:rsidRPr="00037C75">
              <w:t xml:space="preserve">a safe environment for </w:t>
            </w:r>
            <w:r w:rsidR="00D91E58" w:rsidRPr="00037C75">
              <w:t>everyone</w:t>
            </w:r>
            <w:r w:rsidR="004133B1" w:rsidRPr="00037C75">
              <w:t xml:space="preserve"> attending the programs and activities of </w:t>
            </w:r>
            <w:sdt>
              <w:sdtPr>
                <w:alias w:val="Company"/>
                <w:tag w:val=""/>
                <w:id w:val="1223943911"/>
                <w:placeholder>
                  <w:docPart w:val="7B330F9DB4A646919CF733093A479F1C"/>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p>
        </w:tc>
        <w:tc>
          <w:tcPr>
            <w:tcW w:w="791" w:type="dxa"/>
            <w:shd w:val="clear" w:color="auto" w:fill="FBFDE9"/>
            <w:vAlign w:val="center"/>
          </w:tcPr>
          <w:p w14:paraId="696121CD" w14:textId="413EB3A5"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4E5A9E5F" w14:textId="1D7EA413" w:rsidR="004133B1" w:rsidRPr="003C7C70" w:rsidRDefault="0026029B" w:rsidP="00D645C4">
            <w:pPr>
              <w:jc w:val="center"/>
              <w:rPr>
                <w:b/>
              </w:rPr>
            </w:pPr>
            <w:r>
              <w:rPr>
                <w:rFonts w:ascii="Abadi" w:eastAsia="Symbol" w:hAnsi="Abadi" w:cs="Symbol"/>
                <w:b/>
              </w:rPr>
              <w:t>R</w:t>
            </w:r>
          </w:p>
        </w:tc>
        <w:tc>
          <w:tcPr>
            <w:tcW w:w="707" w:type="dxa"/>
            <w:shd w:val="clear" w:color="auto" w:fill="ECF593"/>
            <w:vAlign w:val="center"/>
          </w:tcPr>
          <w:p w14:paraId="057A87BE"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48B646B6" w14:textId="77777777" w:rsidR="004133B1" w:rsidRDefault="004133B1" w:rsidP="00D645C4">
            <w:pPr>
              <w:jc w:val="center"/>
            </w:pPr>
          </w:p>
        </w:tc>
        <w:tc>
          <w:tcPr>
            <w:tcW w:w="707" w:type="dxa"/>
            <w:shd w:val="clear" w:color="auto" w:fill="DFEE4C"/>
            <w:vAlign w:val="center"/>
          </w:tcPr>
          <w:p w14:paraId="13C380EC" w14:textId="77777777" w:rsidR="004133B1" w:rsidRDefault="004133B1" w:rsidP="00D645C4">
            <w:pPr>
              <w:jc w:val="center"/>
            </w:pPr>
          </w:p>
        </w:tc>
      </w:tr>
      <w:tr w:rsidR="00CF574D" w14:paraId="32F79102" w14:textId="77777777" w:rsidTr="00203765">
        <w:tc>
          <w:tcPr>
            <w:tcW w:w="5449" w:type="dxa"/>
          </w:tcPr>
          <w:p w14:paraId="434F834F" w14:textId="74C06746" w:rsidR="00CF574D" w:rsidRPr="00037C75" w:rsidRDefault="00E275C9" w:rsidP="000878CD">
            <w:pPr>
              <w:pStyle w:val="ListParagraph"/>
            </w:pPr>
            <w:r w:rsidRPr="00037C75">
              <w:t xml:space="preserve">Acting in accordance with </w:t>
            </w:r>
            <w:sdt>
              <w:sdtPr>
                <w:alias w:val="Company"/>
                <w:tag w:val=""/>
                <w:id w:val="1925368943"/>
                <w:placeholder>
                  <w:docPart w:val="7DA21A07DBBC48F69398625F19CBD1B0"/>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r w:rsidRPr="00037C75">
              <w:t xml:space="preserve"> child safety and wellbeing policies and procedures at all times.</w:t>
            </w:r>
          </w:p>
        </w:tc>
        <w:tc>
          <w:tcPr>
            <w:tcW w:w="791" w:type="dxa"/>
            <w:shd w:val="clear" w:color="auto" w:fill="FBFDE9"/>
            <w:vAlign w:val="center"/>
          </w:tcPr>
          <w:p w14:paraId="5C6D38ED" w14:textId="5F2B7F41" w:rsidR="00CF574D" w:rsidRDefault="00E275C9"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652DC405" w14:textId="22BDD9B3" w:rsidR="00CF574D" w:rsidRDefault="00E275C9"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27C5F18C" w14:textId="68556FE2" w:rsidR="00CF574D" w:rsidRDefault="00E275C9" w:rsidP="00D645C4">
            <w:pPr>
              <w:jc w:val="center"/>
              <w:rPr>
                <w:rFonts w:ascii="Symbol" w:eastAsia="Symbol" w:hAnsi="Symbol" w:cs="Symbol"/>
              </w:rPr>
            </w:pPr>
            <w:r>
              <w:rPr>
                <w:rFonts w:ascii="Abadi" w:eastAsia="Symbol" w:hAnsi="Abadi" w:cs="Symbol"/>
              </w:rPr>
              <w:t>R</w:t>
            </w:r>
          </w:p>
        </w:tc>
        <w:tc>
          <w:tcPr>
            <w:tcW w:w="707" w:type="dxa"/>
            <w:shd w:val="clear" w:color="auto" w:fill="E6F272"/>
            <w:vAlign w:val="center"/>
          </w:tcPr>
          <w:p w14:paraId="6FD059C1" w14:textId="77777777" w:rsidR="00CF574D" w:rsidRDefault="00CF574D" w:rsidP="00D645C4">
            <w:pPr>
              <w:jc w:val="center"/>
            </w:pPr>
          </w:p>
        </w:tc>
        <w:tc>
          <w:tcPr>
            <w:tcW w:w="707" w:type="dxa"/>
            <w:shd w:val="clear" w:color="auto" w:fill="DFEE4C"/>
            <w:vAlign w:val="center"/>
          </w:tcPr>
          <w:p w14:paraId="27102F69" w14:textId="30B2125C" w:rsidR="00CF574D" w:rsidRDefault="00E275C9" w:rsidP="00D645C4">
            <w:pPr>
              <w:jc w:val="center"/>
            </w:pPr>
            <w:r>
              <w:rPr>
                <w:rFonts w:ascii="Abadi" w:hAnsi="Abadi"/>
              </w:rPr>
              <w:t>R</w:t>
            </w:r>
          </w:p>
        </w:tc>
      </w:tr>
      <w:tr w:rsidR="002F6F99" w14:paraId="1F2B0C27" w14:textId="77777777" w:rsidTr="00203765">
        <w:tc>
          <w:tcPr>
            <w:tcW w:w="5449" w:type="dxa"/>
          </w:tcPr>
          <w:p w14:paraId="58D5A599" w14:textId="27B4C186" w:rsidR="002F6F99" w:rsidRPr="00037C75" w:rsidRDefault="002F6F99" w:rsidP="002F6F99">
            <w:pPr>
              <w:pStyle w:val="ListParagraph"/>
            </w:pPr>
            <w:r w:rsidRPr="00010E76">
              <w:t xml:space="preserve">Abiding by the </w:t>
            </w:r>
            <w:r w:rsidRPr="00010E76">
              <w:rPr>
                <w:rStyle w:val="PolicyNameChar"/>
              </w:rPr>
              <w:t>Safe Use of Digital Technologies and Online Environment Policy</w:t>
            </w:r>
            <w:r>
              <w:t xml:space="preserve"> </w:t>
            </w:r>
          </w:p>
        </w:tc>
        <w:tc>
          <w:tcPr>
            <w:tcW w:w="791" w:type="dxa"/>
            <w:shd w:val="clear" w:color="auto" w:fill="FBFDE9"/>
            <w:vAlign w:val="center"/>
          </w:tcPr>
          <w:p w14:paraId="173EC5E9" w14:textId="16EBDA7D" w:rsidR="002F6F99" w:rsidRDefault="002F6F99" w:rsidP="002F6F99">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5E3B41A0" w14:textId="7129B3D7" w:rsidR="002F6F99" w:rsidRDefault="002F6F99" w:rsidP="002F6F99">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225189FE" w14:textId="67E5356A" w:rsidR="002F6F99" w:rsidRDefault="002F6F99" w:rsidP="002F6F99">
            <w:pPr>
              <w:jc w:val="center"/>
              <w:rPr>
                <w:rFonts w:ascii="Abadi" w:eastAsia="Symbol" w:hAnsi="Abadi" w:cs="Symbol"/>
              </w:rPr>
            </w:pPr>
            <w:r>
              <w:rPr>
                <w:rFonts w:ascii="Abadi" w:eastAsia="Symbol" w:hAnsi="Abadi" w:cs="Symbol"/>
              </w:rPr>
              <w:t>R</w:t>
            </w:r>
          </w:p>
        </w:tc>
        <w:tc>
          <w:tcPr>
            <w:tcW w:w="707" w:type="dxa"/>
            <w:shd w:val="clear" w:color="auto" w:fill="E6F272"/>
            <w:vAlign w:val="center"/>
          </w:tcPr>
          <w:p w14:paraId="2D279A35" w14:textId="77777777" w:rsidR="002F6F99" w:rsidRDefault="002F6F99" w:rsidP="002F6F99">
            <w:pPr>
              <w:jc w:val="center"/>
            </w:pPr>
          </w:p>
        </w:tc>
        <w:tc>
          <w:tcPr>
            <w:tcW w:w="707" w:type="dxa"/>
            <w:shd w:val="clear" w:color="auto" w:fill="DFEE4C"/>
            <w:vAlign w:val="center"/>
          </w:tcPr>
          <w:p w14:paraId="6353C149" w14:textId="5F3F1C84" w:rsidR="002F6F99" w:rsidRDefault="002F6F99" w:rsidP="002F6F99">
            <w:pPr>
              <w:jc w:val="center"/>
              <w:rPr>
                <w:rFonts w:ascii="Abadi" w:hAnsi="Abadi"/>
              </w:rPr>
            </w:pPr>
            <w:r>
              <w:rPr>
                <w:rFonts w:ascii="Abadi" w:hAnsi="Abadi"/>
              </w:rPr>
              <w:t>R</w:t>
            </w:r>
          </w:p>
        </w:tc>
      </w:tr>
      <w:tr w:rsidR="00D4361B" w14:paraId="4E48C353" w14:textId="77777777" w:rsidTr="00203765">
        <w:tc>
          <w:tcPr>
            <w:tcW w:w="5449" w:type="dxa"/>
          </w:tcPr>
          <w:p w14:paraId="53698F7D" w14:textId="110E92CC" w:rsidR="00D4361B" w:rsidRPr="00037C75" w:rsidRDefault="00D4361B" w:rsidP="000878CD">
            <w:pPr>
              <w:pStyle w:val="ListParagraph"/>
            </w:pPr>
            <w:r w:rsidRPr="00037C75">
              <w:t>Behaving respectfully, courteously and ethically towards children and their families and towards other staff.</w:t>
            </w:r>
          </w:p>
        </w:tc>
        <w:tc>
          <w:tcPr>
            <w:tcW w:w="791" w:type="dxa"/>
            <w:shd w:val="clear" w:color="auto" w:fill="FBFDE9"/>
            <w:vAlign w:val="center"/>
          </w:tcPr>
          <w:p w14:paraId="13B29836" w14:textId="0F30F5E9" w:rsidR="00D4361B" w:rsidRDefault="00D4361B"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45861560" w14:textId="7C7EC633" w:rsidR="00D4361B" w:rsidRDefault="00D4361B"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43EEE1D6" w14:textId="26869C9F" w:rsidR="00D4361B" w:rsidRDefault="00D4361B"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3E5AA00A" w14:textId="77777777" w:rsidR="00D4361B" w:rsidRDefault="00D4361B" w:rsidP="00D645C4">
            <w:pPr>
              <w:jc w:val="center"/>
            </w:pPr>
          </w:p>
        </w:tc>
        <w:tc>
          <w:tcPr>
            <w:tcW w:w="707" w:type="dxa"/>
            <w:shd w:val="clear" w:color="auto" w:fill="DFEE4C"/>
            <w:vAlign w:val="center"/>
          </w:tcPr>
          <w:p w14:paraId="35BA7C8B" w14:textId="1533509D" w:rsidR="00D4361B" w:rsidRDefault="00D4361B" w:rsidP="00D645C4">
            <w:pPr>
              <w:jc w:val="center"/>
              <w:rPr>
                <w:rFonts w:ascii="Abadi" w:hAnsi="Abadi"/>
              </w:rPr>
            </w:pPr>
            <w:r>
              <w:rPr>
                <w:rFonts w:ascii="Abadi" w:hAnsi="Abadi"/>
              </w:rPr>
              <w:sym w:font="Symbol" w:char="F0D6"/>
            </w:r>
          </w:p>
        </w:tc>
      </w:tr>
      <w:tr w:rsidR="00410BFC" w14:paraId="416A4230" w14:textId="77777777" w:rsidTr="00203765">
        <w:tc>
          <w:tcPr>
            <w:tcW w:w="5449" w:type="dxa"/>
          </w:tcPr>
          <w:p w14:paraId="148BB5A3" w14:textId="69FAD36C" w:rsidR="00410BFC" w:rsidRPr="00037C75" w:rsidRDefault="00410BFC" w:rsidP="000878CD">
            <w:pPr>
              <w:pStyle w:val="ListParagraph"/>
            </w:pPr>
            <w:r w:rsidRPr="00037C75">
              <w:t xml:space="preserve">Promoting the human rights, safety and wellbeing of all children in </w:t>
            </w:r>
            <w:sdt>
              <w:sdtPr>
                <w:alias w:val="Company"/>
                <w:tag w:val=""/>
                <w:id w:val="-114833908"/>
                <w:placeholder>
                  <w:docPart w:val="63CC31FDA2094121B287FD81FEBA77B3"/>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p>
        </w:tc>
        <w:tc>
          <w:tcPr>
            <w:tcW w:w="791" w:type="dxa"/>
            <w:shd w:val="clear" w:color="auto" w:fill="FBFDE9"/>
            <w:vAlign w:val="center"/>
          </w:tcPr>
          <w:p w14:paraId="4EC3D8A0" w14:textId="79FA7848" w:rsidR="00410BFC" w:rsidRDefault="00410BFC"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4A5A449F" w14:textId="18E56B34" w:rsidR="00410BFC" w:rsidRDefault="00410BFC"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04076115" w14:textId="344E65E9" w:rsidR="00410BFC" w:rsidRDefault="00410BFC"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2A240386" w14:textId="77777777" w:rsidR="00410BFC" w:rsidRDefault="00410BFC" w:rsidP="00D645C4">
            <w:pPr>
              <w:jc w:val="center"/>
            </w:pPr>
          </w:p>
        </w:tc>
        <w:tc>
          <w:tcPr>
            <w:tcW w:w="707" w:type="dxa"/>
            <w:shd w:val="clear" w:color="auto" w:fill="DFEE4C"/>
            <w:vAlign w:val="center"/>
          </w:tcPr>
          <w:p w14:paraId="42A7FB8E" w14:textId="3EA86214" w:rsidR="00410BFC" w:rsidRDefault="00410BFC" w:rsidP="00D645C4">
            <w:pPr>
              <w:jc w:val="center"/>
              <w:rPr>
                <w:rFonts w:ascii="Abadi" w:hAnsi="Abadi"/>
              </w:rPr>
            </w:pPr>
            <w:r>
              <w:rPr>
                <w:rFonts w:ascii="Abadi" w:hAnsi="Abadi"/>
              </w:rPr>
              <w:sym w:font="Symbol" w:char="F0D6"/>
            </w:r>
          </w:p>
        </w:tc>
      </w:tr>
      <w:tr w:rsidR="001B10DB" w14:paraId="76719124" w14:textId="77777777" w:rsidTr="00A77629">
        <w:tc>
          <w:tcPr>
            <w:tcW w:w="5449" w:type="dxa"/>
            <w:tcBorders>
              <w:top w:val="single" w:sz="4" w:space="0" w:color="B6BD37"/>
              <w:left w:val="single" w:sz="4" w:space="0" w:color="B6BD37"/>
              <w:bottom w:val="single" w:sz="4" w:space="0" w:color="B6BD37"/>
              <w:right w:val="single" w:sz="4" w:space="0" w:color="B6BD37"/>
            </w:tcBorders>
          </w:tcPr>
          <w:p w14:paraId="2BD4B338" w14:textId="2803B8D8" w:rsidR="001B10DB" w:rsidRPr="00DA29F6" w:rsidRDefault="001B10DB" w:rsidP="000878CD">
            <w:pPr>
              <w:pStyle w:val="ListParagraph"/>
            </w:pPr>
            <w:r w:rsidRPr="00DA29F6">
              <w:t>Ensuring appropriate physical contact</w:t>
            </w:r>
            <w:r w:rsidR="00A8459D" w:rsidRPr="00DA29F6">
              <w:t xml:space="preserve"> with children</w:t>
            </w:r>
            <w:r w:rsidRPr="00DA29F6">
              <w:t xml:space="preserve"> </w:t>
            </w:r>
            <w:r w:rsidRPr="00DA29F6">
              <w:rPr>
                <w:rStyle w:val="RefertoSourceDefinitionsAttachmentChar"/>
              </w:rPr>
              <w:t>(refer to Definition)</w:t>
            </w:r>
            <w:r w:rsidRPr="00DA29F6">
              <w:t xml:space="preserve"> is </w:t>
            </w:r>
            <w:proofErr w:type="gramStart"/>
            <w:r w:rsidRPr="00DA29F6">
              <w:t>maintained at all times</w:t>
            </w:r>
            <w:proofErr w:type="gramEnd"/>
            <w:r w:rsidRPr="00DA29F6">
              <w:t xml:space="preserve"> </w:t>
            </w:r>
          </w:p>
        </w:tc>
        <w:tc>
          <w:tcPr>
            <w:tcW w:w="7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EC457C" w14:textId="46D2665D" w:rsidR="001B10DB" w:rsidRDefault="00CC128C" w:rsidP="001B10DB">
            <w:pPr>
              <w:jc w:val="center"/>
              <w:rPr>
                <w:rFonts w:ascii="Abadi" w:eastAsia="Symbol" w:hAnsi="Abadi" w:cs="Symbol"/>
                <w:b/>
              </w:rPr>
            </w:pPr>
            <w:r>
              <w:rPr>
                <w:rFonts w:ascii="Abadi" w:eastAsia="Symbol" w:hAnsi="Abadi" w:cs="Symbol"/>
                <w:b/>
              </w:rPr>
              <w:sym w:font="Symbol" w:char="F0D6"/>
            </w:r>
          </w:p>
        </w:tc>
        <w:tc>
          <w:tcPr>
            <w:tcW w:w="70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326D3B" w14:textId="0409303B" w:rsidR="001B10DB" w:rsidRDefault="001B10DB" w:rsidP="001B10DB">
            <w:pPr>
              <w:jc w:val="center"/>
              <w:rPr>
                <w:rFonts w:ascii="Abadi" w:eastAsia="Symbol" w:hAnsi="Abadi" w:cs="Symbol"/>
                <w:b/>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953956" w14:textId="6F8C0852" w:rsidR="001B10DB" w:rsidRDefault="001B10DB" w:rsidP="001B10DB">
            <w:pPr>
              <w:jc w:val="center"/>
              <w:rPr>
                <w:rFonts w:ascii="Abadi" w:eastAsia="Symbol" w:hAnsi="Abadi"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C58E55" w14:textId="77777777" w:rsidR="001B10DB" w:rsidRDefault="001B10DB" w:rsidP="001B10D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2108C" w14:textId="6A28172A" w:rsidR="001B10DB" w:rsidRDefault="001B10DB" w:rsidP="001B10DB">
            <w:pPr>
              <w:jc w:val="center"/>
              <w:rPr>
                <w:rFonts w:ascii="Abadi" w:hAnsi="Abadi"/>
              </w:rPr>
            </w:pPr>
            <w:r>
              <w:rPr>
                <w:rFonts w:ascii="Symbol" w:eastAsia="Symbol" w:hAnsi="Symbol" w:cs="Symbol"/>
              </w:rPr>
              <w:t>Ö</w:t>
            </w:r>
          </w:p>
        </w:tc>
      </w:tr>
      <w:tr w:rsidR="00CC128C" w14:paraId="0C73759B" w14:textId="77777777" w:rsidTr="00A77629">
        <w:tc>
          <w:tcPr>
            <w:tcW w:w="5449" w:type="dxa"/>
            <w:tcBorders>
              <w:top w:val="single" w:sz="4" w:space="0" w:color="B6BD37"/>
              <w:left w:val="single" w:sz="4" w:space="0" w:color="B6BD37"/>
              <w:bottom w:val="single" w:sz="4" w:space="0" w:color="B6BD37"/>
              <w:right w:val="single" w:sz="4" w:space="0" w:color="B6BD37"/>
            </w:tcBorders>
          </w:tcPr>
          <w:p w14:paraId="6BD7A315" w14:textId="5693A04A" w:rsidR="00CC128C" w:rsidRPr="00DA29F6" w:rsidRDefault="00CC128C" w:rsidP="000878CD">
            <w:pPr>
              <w:pStyle w:val="ListParagraph"/>
            </w:pPr>
            <w:r w:rsidRPr="00DA29F6">
              <w:t>Working with children in an open and transparent way</w:t>
            </w:r>
          </w:p>
        </w:tc>
        <w:tc>
          <w:tcPr>
            <w:tcW w:w="7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985BEF" w14:textId="10ADE14B" w:rsidR="00CC128C" w:rsidRDefault="00CC128C" w:rsidP="00CC128C">
            <w:pPr>
              <w:jc w:val="center"/>
              <w:rPr>
                <w:rFonts w:ascii="Abadi" w:eastAsia="Symbol" w:hAnsi="Abadi" w:cs="Symbol"/>
                <w:b/>
              </w:rPr>
            </w:pPr>
            <w:r>
              <w:rPr>
                <w:rFonts w:ascii="Abadi" w:eastAsia="Symbol" w:hAnsi="Abadi" w:cs="Symbol"/>
                <w:b/>
              </w:rPr>
              <w:sym w:font="Symbol" w:char="F0D6"/>
            </w:r>
          </w:p>
        </w:tc>
        <w:tc>
          <w:tcPr>
            <w:tcW w:w="70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0BC19B" w14:textId="699DA4F8" w:rsidR="00CC128C" w:rsidRDefault="00CC128C" w:rsidP="00CC128C">
            <w:pPr>
              <w:jc w:val="center"/>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0F32B9" w14:textId="5FCEB8C0" w:rsidR="00CC128C" w:rsidRDefault="00CC128C" w:rsidP="00CC128C">
            <w:pPr>
              <w:jc w:val="center"/>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19ADC2" w14:textId="77777777" w:rsidR="00CC128C" w:rsidRDefault="00CC128C" w:rsidP="00CC128C">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2BE169" w14:textId="189284DB" w:rsidR="00CC128C" w:rsidRDefault="00CC128C" w:rsidP="00CC128C">
            <w:pPr>
              <w:jc w:val="center"/>
              <w:rPr>
                <w:rFonts w:ascii="Symbol" w:eastAsia="Symbol" w:hAnsi="Symbol" w:cs="Symbol"/>
              </w:rPr>
            </w:pPr>
            <w:r>
              <w:rPr>
                <w:rFonts w:ascii="Symbol" w:eastAsia="Symbol" w:hAnsi="Symbol" w:cs="Symbol"/>
              </w:rPr>
              <w:t>Ö</w:t>
            </w:r>
          </w:p>
        </w:tc>
      </w:tr>
      <w:tr w:rsidR="0060605E" w14:paraId="39B0AC6E" w14:textId="77777777" w:rsidTr="00203765">
        <w:tc>
          <w:tcPr>
            <w:tcW w:w="5449" w:type="dxa"/>
          </w:tcPr>
          <w:p w14:paraId="17A82048" w14:textId="434C1F07" w:rsidR="0060605E" w:rsidRPr="00037C75" w:rsidRDefault="0060605E" w:rsidP="000878CD">
            <w:pPr>
              <w:pStyle w:val="ListParagraph"/>
            </w:pPr>
            <w:r w:rsidRPr="00037C75">
              <w:t xml:space="preserve">Demonstrating appropriate personal and professional boundaries </w:t>
            </w:r>
            <w:r w:rsidRPr="00037C75">
              <w:rPr>
                <w:rStyle w:val="RefertosourcedefinitionsChar"/>
              </w:rPr>
              <w:t>refer to Attachment 5</w:t>
            </w:r>
          </w:p>
        </w:tc>
        <w:tc>
          <w:tcPr>
            <w:tcW w:w="791" w:type="dxa"/>
            <w:shd w:val="clear" w:color="auto" w:fill="FBFDE9"/>
            <w:vAlign w:val="center"/>
          </w:tcPr>
          <w:p w14:paraId="27EB3A1B" w14:textId="146865C8" w:rsidR="0060605E" w:rsidRDefault="0060605E"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0620F062" w14:textId="04156D8C" w:rsidR="0060605E" w:rsidRDefault="0060605E"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38B29986" w14:textId="451836B3" w:rsidR="0060605E" w:rsidRDefault="0060605E"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36B86CD1" w14:textId="77777777" w:rsidR="0060605E" w:rsidRDefault="0060605E" w:rsidP="00D645C4">
            <w:pPr>
              <w:jc w:val="center"/>
            </w:pPr>
          </w:p>
        </w:tc>
        <w:tc>
          <w:tcPr>
            <w:tcW w:w="707" w:type="dxa"/>
            <w:shd w:val="clear" w:color="auto" w:fill="DFEE4C"/>
            <w:vAlign w:val="center"/>
          </w:tcPr>
          <w:p w14:paraId="5C335E2C" w14:textId="4CF75CA0" w:rsidR="0060605E" w:rsidRDefault="0060605E" w:rsidP="00D645C4">
            <w:pPr>
              <w:jc w:val="center"/>
              <w:rPr>
                <w:rFonts w:ascii="Abadi" w:hAnsi="Abadi"/>
              </w:rPr>
            </w:pPr>
            <w:r>
              <w:rPr>
                <w:rFonts w:ascii="Abadi" w:hAnsi="Abadi"/>
              </w:rPr>
              <w:sym w:font="Symbol" w:char="F0D6"/>
            </w:r>
          </w:p>
        </w:tc>
      </w:tr>
      <w:tr w:rsidR="004F573F" w14:paraId="5F18416C" w14:textId="77777777" w:rsidTr="00203765">
        <w:tc>
          <w:tcPr>
            <w:tcW w:w="5449" w:type="dxa"/>
          </w:tcPr>
          <w:p w14:paraId="791BEA42" w14:textId="1F8577B9" w:rsidR="004133B1" w:rsidRPr="00037C75" w:rsidRDefault="007E1682" w:rsidP="000878CD">
            <w:pPr>
              <w:pStyle w:val="ListParagraph"/>
            </w:pPr>
            <w:r w:rsidRPr="00037C75">
              <w:t>Providing a workplace that is free from unlawful discrimination, harassment, v</w:t>
            </w:r>
            <w:r w:rsidR="004133B1" w:rsidRPr="00037C75">
              <w:t>ictimisation and bullying where all persons attending are treated with dignity, courtesy and respect</w:t>
            </w:r>
          </w:p>
        </w:tc>
        <w:tc>
          <w:tcPr>
            <w:tcW w:w="791" w:type="dxa"/>
            <w:shd w:val="clear" w:color="auto" w:fill="FBFDE9"/>
            <w:vAlign w:val="center"/>
          </w:tcPr>
          <w:p w14:paraId="3EF6E61B" w14:textId="1E692C4B"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20E664AA"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41B092D8"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2DFE2E14" w14:textId="77777777" w:rsidR="004133B1" w:rsidRDefault="004133B1" w:rsidP="00D645C4">
            <w:pPr>
              <w:jc w:val="center"/>
            </w:pPr>
          </w:p>
        </w:tc>
        <w:tc>
          <w:tcPr>
            <w:tcW w:w="707" w:type="dxa"/>
            <w:shd w:val="clear" w:color="auto" w:fill="DFEE4C"/>
            <w:vAlign w:val="center"/>
          </w:tcPr>
          <w:p w14:paraId="0B3A854B" w14:textId="77777777" w:rsidR="004133B1" w:rsidRDefault="004133B1" w:rsidP="00D645C4">
            <w:pPr>
              <w:jc w:val="center"/>
            </w:pPr>
          </w:p>
        </w:tc>
      </w:tr>
      <w:tr w:rsidR="00E03060" w14:paraId="07E1378A" w14:textId="77777777" w:rsidTr="00203765">
        <w:tc>
          <w:tcPr>
            <w:tcW w:w="5449" w:type="dxa"/>
          </w:tcPr>
          <w:p w14:paraId="33714D7D" w14:textId="03CF2886" w:rsidR="00E03060" w:rsidRPr="00037C75" w:rsidRDefault="00E03060" w:rsidP="000878CD">
            <w:pPr>
              <w:pStyle w:val="ListParagraph"/>
            </w:pPr>
            <w:r w:rsidRPr="00037C75">
              <w:t xml:space="preserve">Ensuring racism within the </w:t>
            </w:r>
            <w:r w:rsidR="00142D1B" w:rsidRPr="00037C75">
              <w:t>service</w:t>
            </w:r>
            <w:r w:rsidRPr="00037C75">
              <w:t xml:space="preserve"> is identified, confronted and not tolerated.</w:t>
            </w:r>
          </w:p>
        </w:tc>
        <w:tc>
          <w:tcPr>
            <w:tcW w:w="791" w:type="dxa"/>
            <w:shd w:val="clear" w:color="auto" w:fill="FBFDE9"/>
            <w:vAlign w:val="center"/>
          </w:tcPr>
          <w:p w14:paraId="1CB6954B" w14:textId="3C5196D9" w:rsidR="00E03060" w:rsidRPr="003C7C70" w:rsidRDefault="006360DD" w:rsidP="00D645C4">
            <w:pPr>
              <w:jc w:val="center"/>
              <w:rPr>
                <w:b/>
              </w:rPr>
            </w:pPr>
            <w:r>
              <w:rPr>
                <w:rFonts w:ascii="Abadi" w:hAnsi="Abadi"/>
                <w:b/>
              </w:rPr>
              <w:t>R</w:t>
            </w:r>
          </w:p>
        </w:tc>
        <w:tc>
          <w:tcPr>
            <w:tcW w:w="706" w:type="dxa"/>
            <w:shd w:val="clear" w:color="auto" w:fill="F3F9BF"/>
            <w:vAlign w:val="center"/>
          </w:tcPr>
          <w:p w14:paraId="238A32C4" w14:textId="2114CFB6" w:rsidR="00E03060" w:rsidRDefault="006360DD" w:rsidP="00D645C4">
            <w:pPr>
              <w:jc w:val="center"/>
            </w:pPr>
            <w:r>
              <w:sym w:font="Symbol" w:char="F0D6"/>
            </w:r>
          </w:p>
        </w:tc>
        <w:tc>
          <w:tcPr>
            <w:tcW w:w="707" w:type="dxa"/>
            <w:shd w:val="clear" w:color="auto" w:fill="ECF593"/>
            <w:vAlign w:val="center"/>
          </w:tcPr>
          <w:p w14:paraId="07CA5EDA" w14:textId="36713A88" w:rsidR="00E03060" w:rsidRDefault="006360DD" w:rsidP="00D645C4">
            <w:pPr>
              <w:jc w:val="center"/>
            </w:pPr>
            <w:r>
              <w:sym w:font="Symbol" w:char="F0D6"/>
            </w:r>
          </w:p>
        </w:tc>
        <w:tc>
          <w:tcPr>
            <w:tcW w:w="707" w:type="dxa"/>
            <w:shd w:val="clear" w:color="auto" w:fill="E6F272"/>
            <w:vAlign w:val="center"/>
          </w:tcPr>
          <w:p w14:paraId="79A575E8" w14:textId="30DF3CD6" w:rsidR="00E03060" w:rsidRDefault="006360DD" w:rsidP="00D645C4">
            <w:pPr>
              <w:jc w:val="center"/>
            </w:pPr>
            <w:r>
              <w:sym w:font="Symbol" w:char="F0D6"/>
            </w:r>
          </w:p>
        </w:tc>
        <w:tc>
          <w:tcPr>
            <w:tcW w:w="707" w:type="dxa"/>
            <w:shd w:val="clear" w:color="auto" w:fill="DFEE4C"/>
            <w:vAlign w:val="center"/>
          </w:tcPr>
          <w:p w14:paraId="5BA945A2" w14:textId="7F2DB7E1" w:rsidR="00E03060" w:rsidRDefault="006360DD" w:rsidP="00D645C4">
            <w:pPr>
              <w:jc w:val="center"/>
            </w:pPr>
            <w:r>
              <w:sym w:font="Symbol" w:char="F0D6"/>
            </w:r>
          </w:p>
        </w:tc>
      </w:tr>
      <w:tr w:rsidR="00E64C3F" w14:paraId="58BF603B" w14:textId="77777777" w:rsidTr="00203765">
        <w:tc>
          <w:tcPr>
            <w:tcW w:w="5449" w:type="dxa"/>
          </w:tcPr>
          <w:p w14:paraId="5FD2600C" w14:textId="480A6CA8" w:rsidR="00E64C3F" w:rsidRPr="00037C75" w:rsidRDefault="004E771F" w:rsidP="000878CD">
            <w:pPr>
              <w:pStyle w:val="ListParagraph"/>
            </w:pPr>
            <w:r w:rsidRPr="00037C75">
              <w:t xml:space="preserve">Ensuing all </w:t>
            </w:r>
            <w:r w:rsidR="00335358" w:rsidRPr="00037C75">
              <w:t xml:space="preserve">early childhood teachers/educators/other staff, volunteers, students and parents/guardians </w:t>
            </w:r>
            <w:r w:rsidR="00665448" w:rsidRPr="00037C75">
              <w:t xml:space="preserve">are aware of </w:t>
            </w:r>
            <w:r w:rsidR="0007376A" w:rsidRPr="00037C75">
              <w:lastRenderedPageBreak/>
              <w:t>behaviours</w:t>
            </w:r>
            <w:r w:rsidRPr="00037C75">
              <w:t xml:space="preserve"> that are considered concerning, misconduct, or criminal conduct within the</w:t>
            </w:r>
            <w:r w:rsidR="0007376A" w:rsidRPr="00037C75">
              <w:t xml:space="preserve"> service </w:t>
            </w:r>
            <w:r w:rsidR="0007376A" w:rsidRPr="00037C75">
              <w:rPr>
                <w:rStyle w:val="RefertosourcedefinitionsChar"/>
              </w:rPr>
              <w:t>(refer to Attachment 5)</w:t>
            </w:r>
          </w:p>
        </w:tc>
        <w:tc>
          <w:tcPr>
            <w:tcW w:w="791" w:type="dxa"/>
            <w:shd w:val="clear" w:color="auto" w:fill="FBFDE9"/>
            <w:vAlign w:val="center"/>
          </w:tcPr>
          <w:p w14:paraId="24BB8AFF" w14:textId="1ABF48CD" w:rsidR="00E64C3F" w:rsidRDefault="00665448" w:rsidP="00D645C4">
            <w:pPr>
              <w:jc w:val="center"/>
              <w:rPr>
                <w:rFonts w:ascii="Abadi" w:hAnsi="Abadi"/>
                <w:b/>
              </w:rPr>
            </w:pPr>
            <w:r>
              <w:rPr>
                <w:rFonts w:ascii="Abadi" w:hAnsi="Abadi"/>
                <w:b/>
              </w:rPr>
              <w:lastRenderedPageBreak/>
              <w:t>R</w:t>
            </w:r>
          </w:p>
        </w:tc>
        <w:tc>
          <w:tcPr>
            <w:tcW w:w="706" w:type="dxa"/>
            <w:shd w:val="clear" w:color="auto" w:fill="F3F9BF"/>
            <w:vAlign w:val="center"/>
          </w:tcPr>
          <w:p w14:paraId="49D01BEC" w14:textId="3758A2C9" w:rsidR="00E64C3F" w:rsidRDefault="00665448" w:rsidP="00D645C4">
            <w:pPr>
              <w:jc w:val="center"/>
            </w:pPr>
            <w:r>
              <w:rPr>
                <w:rFonts w:ascii="Abadi" w:hAnsi="Abadi"/>
              </w:rPr>
              <w:t>R</w:t>
            </w:r>
          </w:p>
        </w:tc>
        <w:tc>
          <w:tcPr>
            <w:tcW w:w="707" w:type="dxa"/>
            <w:shd w:val="clear" w:color="auto" w:fill="ECF593"/>
            <w:vAlign w:val="center"/>
          </w:tcPr>
          <w:p w14:paraId="4FCC0AEB" w14:textId="5E69C957" w:rsidR="00E64C3F" w:rsidRDefault="00665448" w:rsidP="00D645C4">
            <w:pPr>
              <w:jc w:val="center"/>
            </w:pPr>
            <w:r>
              <w:sym w:font="Symbol" w:char="F0D6"/>
            </w:r>
          </w:p>
        </w:tc>
        <w:tc>
          <w:tcPr>
            <w:tcW w:w="707" w:type="dxa"/>
            <w:shd w:val="clear" w:color="auto" w:fill="E6F272"/>
            <w:vAlign w:val="center"/>
          </w:tcPr>
          <w:p w14:paraId="61CBBF92" w14:textId="1B5E0405" w:rsidR="00E64C3F" w:rsidRDefault="00665448" w:rsidP="00D645C4">
            <w:pPr>
              <w:jc w:val="center"/>
            </w:pPr>
            <w:r>
              <w:sym w:font="Symbol" w:char="F0D6"/>
            </w:r>
          </w:p>
        </w:tc>
        <w:tc>
          <w:tcPr>
            <w:tcW w:w="707" w:type="dxa"/>
            <w:shd w:val="clear" w:color="auto" w:fill="DFEE4C"/>
            <w:vAlign w:val="center"/>
          </w:tcPr>
          <w:p w14:paraId="60813AF3" w14:textId="00CCFF80" w:rsidR="00E64C3F" w:rsidRDefault="00665448" w:rsidP="00D645C4">
            <w:pPr>
              <w:jc w:val="center"/>
            </w:pPr>
            <w:r>
              <w:sym w:font="Symbol" w:char="F0D6"/>
            </w:r>
          </w:p>
        </w:tc>
      </w:tr>
      <w:tr w:rsidR="004F573F" w14:paraId="62BD5EC7" w14:textId="77777777" w:rsidTr="00203765">
        <w:tc>
          <w:tcPr>
            <w:tcW w:w="5449" w:type="dxa"/>
          </w:tcPr>
          <w:p w14:paraId="4092A865" w14:textId="0E384B92" w:rsidR="004133B1" w:rsidRPr="00C94016" w:rsidRDefault="007E1682" w:rsidP="000878CD">
            <w:pPr>
              <w:pStyle w:val="ListParagraph"/>
            </w:pPr>
            <w:r w:rsidRPr="002C496E">
              <w:t xml:space="preserve">Ensuring </w:t>
            </w:r>
            <w:r w:rsidR="004133B1" w:rsidRPr="002C496E">
              <w:t xml:space="preserve">that the children educated and cared for at [Service Name] are protected from harm and from any hazard likely to cause injury </w:t>
            </w:r>
            <w:r w:rsidR="004133B1" w:rsidRPr="00FB0539">
              <w:rPr>
                <w:rStyle w:val="RegulationLawChar"/>
              </w:rPr>
              <w:t>(National Law: Section 167)</w:t>
            </w:r>
          </w:p>
        </w:tc>
        <w:tc>
          <w:tcPr>
            <w:tcW w:w="791" w:type="dxa"/>
            <w:shd w:val="clear" w:color="auto" w:fill="FBFDE9"/>
            <w:vAlign w:val="center"/>
          </w:tcPr>
          <w:p w14:paraId="55531490" w14:textId="43D50659"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6F48CB66" w14:textId="5E615AA6" w:rsidR="004133B1" w:rsidRPr="003C7C70" w:rsidRDefault="006360DD" w:rsidP="00D645C4">
            <w:pPr>
              <w:jc w:val="center"/>
              <w:rPr>
                <w:b/>
              </w:rPr>
            </w:pPr>
            <w:r>
              <w:rPr>
                <w:rFonts w:ascii="Abadi" w:eastAsia="Symbol" w:hAnsi="Abadi" w:cs="Symbol"/>
                <w:b/>
              </w:rPr>
              <w:t>R</w:t>
            </w:r>
          </w:p>
        </w:tc>
        <w:tc>
          <w:tcPr>
            <w:tcW w:w="707" w:type="dxa"/>
            <w:shd w:val="clear" w:color="auto" w:fill="ECF593"/>
            <w:vAlign w:val="center"/>
          </w:tcPr>
          <w:p w14:paraId="56B00842"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3A399DB9" w14:textId="77777777" w:rsidR="004133B1" w:rsidRDefault="004133B1" w:rsidP="00D645C4">
            <w:pPr>
              <w:jc w:val="center"/>
            </w:pPr>
          </w:p>
        </w:tc>
        <w:tc>
          <w:tcPr>
            <w:tcW w:w="707" w:type="dxa"/>
            <w:shd w:val="clear" w:color="auto" w:fill="DFEE4C"/>
            <w:vAlign w:val="center"/>
          </w:tcPr>
          <w:p w14:paraId="4F64A290" w14:textId="77777777" w:rsidR="004133B1" w:rsidRDefault="004133B1" w:rsidP="00D645C4">
            <w:pPr>
              <w:jc w:val="center"/>
            </w:pPr>
          </w:p>
        </w:tc>
      </w:tr>
      <w:tr w:rsidR="0037540C" w14:paraId="0AE6D9E3" w14:textId="77777777" w:rsidTr="00203765">
        <w:tc>
          <w:tcPr>
            <w:tcW w:w="5449" w:type="dxa"/>
          </w:tcPr>
          <w:p w14:paraId="578A8E9F" w14:textId="1A86C95A" w:rsidR="0037540C" w:rsidRPr="00037C75" w:rsidRDefault="0037540C" w:rsidP="000878CD">
            <w:pPr>
              <w:pStyle w:val="ListParagraph"/>
            </w:pPr>
            <w:r w:rsidRPr="00037C75">
              <w:t xml:space="preserve">Identifying and mitigating risks to children’s safety and wellbeing as required by </w:t>
            </w:r>
            <w:sdt>
              <w:sdtPr>
                <w:alias w:val="Company"/>
                <w:tag w:val=""/>
                <w:id w:val="-1864888198"/>
                <w:placeholder>
                  <w:docPart w:val="DE8F9CAA94594D6D8741929BF8DD18B8"/>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r w:rsidRPr="00037C75">
              <w:t xml:space="preserve"> risk assessment and management process</w:t>
            </w:r>
            <w:r w:rsidR="002866EF" w:rsidRPr="00037C75">
              <w:t>es</w:t>
            </w:r>
          </w:p>
        </w:tc>
        <w:tc>
          <w:tcPr>
            <w:tcW w:w="791" w:type="dxa"/>
            <w:shd w:val="clear" w:color="auto" w:fill="FBFDE9"/>
            <w:vAlign w:val="center"/>
          </w:tcPr>
          <w:p w14:paraId="798E4E16" w14:textId="0992599E" w:rsidR="0037540C" w:rsidRDefault="002866EF"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6356AA82" w14:textId="4E84B6FF" w:rsidR="0037540C" w:rsidRDefault="002866EF"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0ED83BA2" w14:textId="546D421B" w:rsidR="0037540C" w:rsidRDefault="002866EF"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6F272"/>
            <w:vAlign w:val="center"/>
          </w:tcPr>
          <w:p w14:paraId="187479BD" w14:textId="77777777" w:rsidR="0037540C" w:rsidRDefault="0037540C" w:rsidP="00D645C4">
            <w:pPr>
              <w:jc w:val="center"/>
            </w:pPr>
          </w:p>
        </w:tc>
        <w:tc>
          <w:tcPr>
            <w:tcW w:w="707" w:type="dxa"/>
            <w:shd w:val="clear" w:color="auto" w:fill="DFEE4C"/>
            <w:vAlign w:val="center"/>
          </w:tcPr>
          <w:p w14:paraId="476F10DD" w14:textId="7E8DEE1B" w:rsidR="0037540C" w:rsidRDefault="002866EF" w:rsidP="00D645C4">
            <w:pPr>
              <w:jc w:val="center"/>
            </w:pPr>
            <w:r>
              <w:sym w:font="Symbol" w:char="F0D6"/>
            </w:r>
          </w:p>
        </w:tc>
      </w:tr>
      <w:tr w:rsidR="00C77979" w14:paraId="21774C00" w14:textId="77777777" w:rsidTr="00203765">
        <w:tc>
          <w:tcPr>
            <w:tcW w:w="5449" w:type="dxa"/>
          </w:tcPr>
          <w:p w14:paraId="6770472A" w14:textId="07B7C81E" w:rsidR="00C77979" w:rsidRPr="00037C75" w:rsidRDefault="00F25AA4" w:rsidP="000878CD">
            <w:pPr>
              <w:pStyle w:val="ListParagraph"/>
            </w:pPr>
            <w:r w:rsidRPr="00037C75">
              <w:t xml:space="preserve">Responding to any concerns or complaints of child harm or abuse promptly and in line with </w:t>
            </w:r>
            <w:r w:rsidRPr="00037C75">
              <w:rPr>
                <w:rStyle w:val="PolicyNameChar"/>
              </w:rPr>
              <w:t xml:space="preserve">Compliments and Complaints policy </w:t>
            </w:r>
          </w:p>
        </w:tc>
        <w:tc>
          <w:tcPr>
            <w:tcW w:w="791" w:type="dxa"/>
            <w:shd w:val="clear" w:color="auto" w:fill="FBFDE9"/>
            <w:vAlign w:val="center"/>
          </w:tcPr>
          <w:p w14:paraId="5966FEA2" w14:textId="285D4C8A" w:rsidR="00C77979" w:rsidRDefault="00F25AA4"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5F4367AA" w14:textId="1E4E0C12" w:rsidR="00C77979" w:rsidRDefault="00F25AA4"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37ECC44B" w14:textId="3331E263" w:rsidR="00C77979" w:rsidRDefault="00F25AA4" w:rsidP="00D645C4">
            <w:pPr>
              <w:jc w:val="center"/>
              <w:rPr>
                <w:rFonts w:ascii="Symbol" w:eastAsia="Symbol" w:hAnsi="Symbol" w:cs="Symbol"/>
              </w:rPr>
            </w:pPr>
            <w:r>
              <w:rPr>
                <w:rFonts w:ascii="Abadi" w:eastAsia="Symbol" w:hAnsi="Abadi" w:cs="Symbol"/>
              </w:rPr>
              <w:t>R</w:t>
            </w:r>
          </w:p>
        </w:tc>
        <w:tc>
          <w:tcPr>
            <w:tcW w:w="707" w:type="dxa"/>
            <w:shd w:val="clear" w:color="auto" w:fill="E6F272"/>
            <w:vAlign w:val="center"/>
          </w:tcPr>
          <w:p w14:paraId="11333B6E" w14:textId="77777777" w:rsidR="00C77979" w:rsidRDefault="00C77979" w:rsidP="00D645C4">
            <w:pPr>
              <w:jc w:val="center"/>
            </w:pPr>
          </w:p>
        </w:tc>
        <w:tc>
          <w:tcPr>
            <w:tcW w:w="707" w:type="dxa"/>
            <w:shd w:val="clear" w:color="auto" w:fill="DFEE4C"/>
            <w:vAlign w:val="center"/>
          </w:tcPr>
          <w:p w14:paraId="757B97B1" w14:textId="1BC6AD42" w:rsidR="00C77979" w:rsidRDefault="00F25AA4" w:rsidP="00D645C4">
            <w:pPr>
              <w:jc w:val="center"/>
            </w:pPr>
            <w:r>
              <w:rPr>
                <w:rFonts w:ascii="Abadi" w:hAnsi="Abadi"/>
              </w:rPr>
              <w:t>R</w:t>
            </w:r>
          </w:p>
        </w:tc>
      </w:tr>
      <w:tr w:rsidR="004F573F" w14:paraId="3BB92062" w14:textId="77777777" w:rsidTr="00203765">
        <w:tc>
          <w:tcPr>
            <w:tcW w:w="5449" w:type="dxa"/>
          </w:tcPr>
          <w:p w14:paraId="15E9EAC9" w14:textId="4A539CEE" w:rsidR="004133B1" w:rsidRDefault="007E1682" w:rsidP="000878CD">
            <w:pPr>
              <w:pStyle w:val="ListParagraph"/>
            </w:pPr>
            <w:r w:rsidRPr="00C94016">
              <w:t>Providing guidance through leadership and by being a positive role model; putting children first, prioritising training and education and having a culture of continuous improvement</w:t>
            </w:r>
          </w:p>
        </w:tc>
        <w:tc>
          <w:tcPr>
            <w:tcW w:w="791" w:type="dxa"/>
            <w:shd w:val="clear" w:color="auto" w:fill="FBFDE9"/>
            <w:vAlign w:val="center"/>
          </w:tcPr>
          <w:p w14:paraId="49E0E97A" w14:textId="57DF75BC"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5469B999"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7701F8F9" w14:textId="77777777" w:rsidR="004133B1" w:rsidRDefault="004133B1" w:rsidP="00D645C4">
            <w:pPr>
              <w:jc w:val="center"/>
            </w:pPr>
          </w:p>
        </w:tc>
        <w:tc>
          <w:tcPr>
            <w:tcW w:w="707" w:type="dxa"/>
            <w:shd w:val="clear" w:color="auto" w:fill="E6F272"/>
            <w:vAlign w:val="center"/>
          </w:tcPr>
          <w:p w14:paraId="21B952DB" w14:textId="77777777" w:rsidR="004133B1" w:rsidRDefault="004133B1" w:rsidP="00D645C4">
            <w:pPr>
              <w:jc w:val="center"/>
            </w:pPr>
          </w:p>
        </w:tc>
        <w:tc>
          <w:tcPr>
            <w:tcW w:w="707" w:type="dxa"/>
            <w:shd w:val="clear" w:color="auto" w:fill="DFEE4C"/>
            <w:vAlign w:val="center"/>
          </w:tcPr>
          <w:p w14:paraId="5DAC72B3" w14:textId="77777777" w:rsidR="004133B1" w:rsidRDefault="004133B1" w:rsidP="00D645C4">
            <w:pPr>
              <w:jc w:val="center"/>
            </w:pPr>
          </w:p>
        </w:tc>
      </w:tr>
      <w:tr w:rsidR="004F573F" w14:paraId="098712F3" w14:textId="77777777" w:rsidTr="00203765">
        <w:tc>
          <w:tcPr>
            <w:tcW w:w="5449" w:type="dxa"/>
          </w:tcPr>
          <w:p w14:paraId="481C23E5" w14:textId="2B15F525" w:rsidR="004133B1" w:rsidRDefault="007E1682" w:rsidP="000878CD">
            <w:pPr>
              <w:pStyle w:val="ListParagraph"/>
            </w:pPr>
            <w:r w:rsidRPr="000C1D1D">
              <w:t>Developing</w:t>
            </w:r>
            <w:r w:rsidR="004133B1" w:rsidRPr="000C1D1D">
              <w:t xml:space="preserve">, updating and reviewing Code of Conduct for [Service Name] in collaboration with </w:t>
            </w:r>
            <w:r w:rsidR="00FB0539">
              <w:t>all stakeholders</w:t>
            </w:r>
            <w:r w:rsidR="004133B1" w:rsidRPr="000C1D1D">
              <w:t xml:space="preserve"> with</w:t>
            </w:r>
            <w:r w:rsidR="00FB0539">
              <w:t>in</w:t>
            </w:r>
            <w:r w:rsidR="004133B1" w:rsidRPr="000C1D1D">
              <w:t xml:space="preserve"> the service </w:t>
            </w:r>
            <w:r w:rsidR="004133B1" w:rsidRPr="00FB0539">
              <w:rPr>
                <w:rStyle w:val="RefertoSourceDefinitionsAttachmentChar"/>
              </w:rPr>
              <w:t>(refer to Attachments 1 and 3)</w:t>
            </w:r>
          </w:p>
        </w:tc>
        <w:tc>
          <w:tcPr>
            <w:tcW w:w="791" w:type="dxa"/>
            <w:shd w:val="clear" w:color="auto" w:fill="FBFDE9"/>
            <w:vAlign w:val="center"/>
          </w:tcPr>
          <w:p w14:paraId="7A99EF4A" w14:textId="32B48890"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7E7DE7AF" w14:textId="228EF61C" w:rsidR="004133B1" w:rsidRDefault="00FB0539" w:rsidP="00D645C4">
            <w:pPr>
              <w:jc w:val="center"/>
            </w:pPr>
            <w:r>
              <w:rPr>
                <w:rFonts w:ascii="Symbol" w:eastAsia="Symbol" w:hAnsi="Symbol" w:cs="Symbol"/>
              </w:rPr>
              <w:t>Ö</w:t>
            </w:r>
          </w:p>
        </w:tc>
        <w:tc>
          <w:tcPr>
            <w:tcW w:w="707" w:type="dxa"/>
            <w:shd w:val="clear" w:color="auto" w:fill="ECF593"/>
            <w:vAlign w:val="center"/>
          </w:tcPr>
          <w:p w14:paraId="3F2E23E1" w14:textId="61846417" w:rsidR="004133B1" w:rsidRDefault="00FB0539" w:rsidP="00D645C4">
            <w:pPr>
              <w:jc w:val="center"/>
            </w:pPr>
            <w:r>
              <w:rPr>
                <w:rFonts w:ascii="Symbol" w:eastAsia="Symbol" w:hAnsi="Symbol" w:cs="Symbol"/>
              </w:rPr>
              <w:t>Ö</w:t>
            </w:r>
          </w:p>
        </w:tc>
        <w:tc>
          <w:tcPr>
            <w:tcW w:w="707" w:type="dxa"/>
            <w:shd w:val="clear" w:color="auto" w:fill="E6F272"/>
            <w:vAlign w:val="center"/>
          </w:tcPr>
          <w:p w14:paraId="68233997" w14:textId="2F00B0FB" w:rsidR="004133B1" w:rsidRDefault="00FB0539" w:rsidP="00D645C4">
            <w:pPr>
              <w:jc w:val="center"/>
            </w:pPr>
            <w:r>
              <w:rPr>
                <w:rFonts w:ascii="Symbol" w:eastAsia="Symbol" w:hAnsi="Symbol" w:cs="Symbol"/>
              </w:rPr>
              <w:t>Ö</w:t>
            </w:r>
          </w:p>
        </w:tc>
        <w:tc>
          <w:tcPr>
            <w:tcW w:w="707" w:type="dxa"/>
            <w:shd w:val="clear" w:color="auto" w:fill="DFEE4C"/>
            <w:vAlign w:val="center"/>
          </w:tcPr>
          <w:p w14:paraId="2A65414E" w14:textId="77777777" w:rsidR="004133B1" w:rsidRDefault="004133B1" w:rsidP="00D645C4">
            <w:pPr>
              <w:jc w:val="center"/>
            </w:pPr>
          </w:p>
        </w:tc>
      </w:tr>
      <w:tr w:rsidR="004F573F" w14:paraId="7814E5DB" w14:textId="77777777" w:rsidTr="00203765">
        <w:tc>
          <w:tcPr>
            <w:tcW w:w="5449" w:type="dxa"/>
          </w:tcPr>
          <w:p w14:paraId="1DEE9DF1" w14:textId="7CD7D862" w:rsidR="004133B1" w:rsidRDefault="007E1682" w:rsidP="000878CD">
            <w:pPr>
              <w:pStyle w:val="ListParagraph"/>
            </w:pPr>
            <w:r w:rsidRPr="000C1D1D">
              <w:t xml:space="preserve">Ensuring that </w:t>
            </w:r>
            <w:r w:rsidR="004133B1" w:rsidRPr="003C7C70">
              <w:t>early childhood teachers/educators/other staff, volunteers, students and parents/guardians</w:t>
            </w:r>
            <w:r w:rsidR="004133B1" w:rsidRPr="000C1D1D">
              <w:t xml:space="preserve"> are provided with a copy of this policy on employment, engagement or enrolment at the service and that the current codes of conduct are publicly displayed and promoted to everyone including contractors and visitors</w:t>
            </w:r>
          </w:p>
        </w:tc>
        <w:tc>
          <w:tcPr>
            <w:tcW w:w="791" w:type="dxa"/>
            <w:shd w:val="clear" w:color="auto" w:fill="FBFDE9"/>
            <w:vAlign w:val="center"/>
          </w:tcPr>
          <w:p w14:paraId="662DD9BA" w14:textId="52E7B8EE"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080690BC" w14:textId="3081E5A4" w:rsidR="004133B1" w:rsidRDefault="00FB0539" w:rsidP="00D645C4">
            <w:pPr>
              <w:jc w:val="center"/>
            </w:pPr>
            <w:r>
              <w:rPr>
                <w:rFonts w:ascii="Symbol" w:eastAsia="Symbol" w:hAnsi="Symbol" w:cs="Symbol"/>
              </w:rPr>
              <w:t>Ö</w:t>
            </w:r>
          </w:p>
        </w:tc>
        <w:tc>
          <w:tcPr>
            <w:tcW w:w="707" w:type="dxa"/>
            <w:shd w:val="clear" w:color="auto" w:fill="ECF593"/>
            <w:vAlign w:val="center"/>
          </w:tcPr>
          <w:p w14:paraId="7EEB3FCE" w14:textId="77777777" w:rsidR="004133B1" w:rsidRDefault="004133B1" w:rsidP="00D645C4">
            <w:pPr>
              <w:jc w:val="center"/>
            </w:pPr>
          </w:p>
        </w:tc>
        <w:tc>
          <w:tcPr>
            <w:tcW w:w="707" w:type="dxa"/>
            <w:shd w:val="clear" w:color="auto" w:fill="E6F272"/>
            <w:vAlign w:val="center"/>
          </w:tcPr>
          <w:p w14:paraId="21FBB4EE" w14:textId="77777777" w:rsidR="004133B1" w:rsidRDefault="004133B1" w:rsidP="00D645C4">
            <w:pPr>
              <w:jc w:val="center"/>
            </w:pPr>
          </w:p>
        </w:tc>
        <w:tc>
          <w:tcPr>
            <w:tcW w:w="707" w:type="dxa"/>
            <w:shd w:val="clear" w:color="auto" w:fill="DFEE4C"/>
            <w:vAlign w:val="center"/>
          </w:tcPr>
          <w:p w14:paraId="5058C1F0" w14:textId="77777777" w:rsidR="004133B1" w:rsidRDefault="004133B1" w:rsidP="00D645C4">
            <w:pPr>
              <w:jc w:val="center"/>
            </w:pPr>
          </w:p>
        </w:tc>
      </w:tr>
      <w:tr w:rsidR="004F573F" w14:paraId="1E557F45" w14:textId="77777777" w:rsidTr="00203765">
        <w:tc>
          <w:tcPr>
            <w:tcW w:w="5449" w:type="dxa"/>
          </w:tcPr>
          <w:p w14:paraId="54C3024F" w14:textId="1630B217" w:rsidR="004133B1" w:rsidRDefault="007E1682" w:rsidP="000878CD">
            <w:pPr>
              <w:pStyle w:val="ListParagraph"/>
            </w:pPr>
            <w:r w:rsidRPr="000C1D1D">
              <w:t>Ensuring that the codes of conduct are regularly discuss</w:t>
            </w:r>
            <w:r w:rsidR="004133B1" w:rsidRPr="000C1D1D">
              <w:t>ed at staff meetings to reinforce expectations</w:t>
            </w:r>
          </w:p>
        </w:tc>
        <w:tc>
          <w:tcPr>
            <w:tcW w:w="791" w:type="dxa"/>
            <w:shd w:val="clear" w:color="auto" w:fill="FBFDE9"/>
            <w:vAlign w:val="center"/>
          </w:tcPr>
          <w:p w14:paraId="583C855D" w14:textId="1EAE5A47" w:rsidR="004133B1" w:rsidRPr="00A24234" w:rsidRDefault="006360DD" w:rsidP="00D645C4">
            <w:pPr>
              <w:jc w:val="center"/>
              <w:rPr>
                <w:b/>
              </w:rPr>
            </w:pPr>
            <w:r>
              <w:rPr>
                <w:rFonts w:ascii="Abadi" w:eastAsia="Symbol" w:hAnsi="Abadi" w:cs="Symbol"/>
                <w:b/>
              </w:rPr>
              <w:t>R</w:t>
            </w:r>
          </w:p>
        </w:tc>
        <w:tc>
          <w:tcPr>
            <w:tcW w:w="706" w:type="dxa"/>
            <w:shd w:val="clear" w:color="auto" w:fill="F3F9BF"/>
            <w:vAlign w:val="center"/>
          </w:tcPr>
          <w:p w14:paraId="24D51382" w14:textId="4F6D4F46" w:rsidR="004133B1" w:rsidRDefault="00D645C4" w:rsidP="00D645C4">
            <w:pPr>
              <w:jc w:val="center"/>
            </w:pPr>
            <w:r>
              <w:rPr>
                <w:rFonts w:ascii="Symbol" w:eastAsia="Symbol" w:hAnsi="Symbol" w:cs="Symbol"/>
              </w:rPr>
              <w:t>Ö</w:t>
            </w:r>
          </w:p>
        </w:tc>
        <w:tc>
          <w:tcPr>
            <w:tcW w:w="707" w:type="dxa"/>
            <w:shd w:val="clear" w:color="auto" w:fill="ECF593"/>
            <w:vAlign w:val="center"/>
          </w:tcPr>
          <w:p w14:paraId="1D5A2A16" w14:textId="77777777" w:rsidR="004133B1" w:rsidRDefault="004133B1" w:rsidP="00D645C4">
            <w:pPr>
              <w:jc w:val="center"/>
            </w:pPr>
          </w:p>
        </w:tc>
        <w:tc>
          <w:tcPr>
            <w:tcW w:w="707" w:type="dxa"/>
            <w:shd w:val="clear" w:color="auto" w:fill="E6F272"/>
            <w:vAlign w:val="center"/>
          </w:tcPr>
          <w:p w14:paraId="270D48E3" w14:textId="77777777" w:rsidR="004133B1" w:rsidRDefault="004133B1" w:rsidP="00D645C4">
            <w:pPr>
              <w:jc w:val="center"/>
            </w:pPr>
          </w:p>
        </w:tc>
        <w:tc>
          <w:tcPr>
            <w:tcW w:w="707" w:type="dxa"/>
            <w:shd w:val="clear" w:color="auto" w:fill="DFEE4C"/>
            <w:vAlign w:val="center"/>
          </w:tcPr>
          <w:p w14:paraId="43B1FD76" w14:textId="77777777" w:rsidR="004133B1" w:rsidRDefault="004133B1" w:rsidP="00D645C4">
            <w:pPr>
              <w:jc w:val="center"/>
            </w:pPr>
          </w:p>
        </w:tc>
      </w:tr>
      <w:tr w:rsidR="004F573F" w14:paraId="1EA17F35" w14:textId="77777777" w:rsidTr="00203765">
        <w:tc>
          <w:tcPr>
            <w:tcW w:w="5449" w:type="dxa"/>
          </w:tcPr>
          <w:p w14:paraId="51004704" w14:textId="7346CF79" w:rsidR="004133B1" w:rsidRDefault="007E1682" w:rsidP="000878CD">
            <w:pPr>
              <w:pStyle w:val="ListParagraph"/>
            </w:pPr>
            <w:r w:rsidRPr="000C1D1D">
              <w:t>Developing a culture of accountability within the service for complying with the code</w:t>
            </w:r>
            <w:r w:rsidR="00621F02">
              <w:t xml:space="preserve"> o</w:t>
            </w:r>
            <w:r w:rsidRPr="000C1D1D">
              <w:t xml:space="preserve">f conduct and responding when </w:t>
            </w:r>
            <w:r w:rsidRPr="00037C75">
              <w:t>behavioural expectations are not adhered to</w:t>
            </w:r>
            <w:r w:rsidR="007E2B12" w:rsidRPr="00037C75">
              <w:t xml:space="preserve"> </w:t>
            </w:r>
            <w:r w:rsidR="007E2B12" w:rsidRPr="00037C75">
              <w:rPr>
                <w:rStyle w:val="RefertoSourceDefinitionsAttachmentChar"/>
              </w:rPr>
              <w:t>(refer to Attachment 5)</w:t>
            </w:r>
            <w:r w:rsidR="007E2B12" w:rsidRPr="007E2B12">
              <w:rPr>
                <w:rStyle w:val="RefertoSourceDefinitionsAttachmentChar"/>
              </w:rPr>
              <w:t xml:space="preserve"> </w:t>
            </w:r>
          </w:p>
        </w:tc>
        <w:tc>
          <w:tcPr>
            <w:tcW w:w="791" w:type="dxa"/>
            <w:shd w:val="clear" w:color="auto" w:fill="FBFDE9"/>
            <w:vAlign w:val="center"/>
          </w:tcPr>
          <w:p w14:paraId="12B15333" w14:textId="63E5B348"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37D190D6" w14:textId="6D8A493E" w:rsidR="004133B1" w:rsidRDefault="00D645C4" w:rsidP="00D645C4">
            <w:pPr>
              <w:jc w:val="center"/>
            </w:pPr>
            <w:r>
              <w:rPr>
                <w:rFonts w:ascii="Symbol" w:eastAsia="Symbol" w:hAnsi="Symbol" w:cs="Symbol"/>
              </w:rPr>
              <w:t>Ö</w:t>
            </w:r>
          </w:p>
        </w:tc>
        <w:tc>
          <w:tcPr>
            <w:tcW w:w="707" w:type="dxa"/>
            <w:shd w:val="clear" w:color="auto" w:fill="ECF593"/>
            <w:vAlign w:val="center"/>
          </w:tcPr>
          <w:p w14:paraId="7DAE3C41" w14:textId="6D28AFBB" w:rsidR="004133B1" w:rsidRDefault="00D645C4" w:rsidP="00D645C4">
            <w:pPr>
              <w:jc w:val="center"/>
            </w:pPr>
            <w:r>
              <w:rPr>
                <w:rFonts w:ascii="Symbol" w:eastAsia="Symbol" w:hAnsi="Symbol" w:cs="Symbol"/>
              </w:rPr>
              <w:t>Ö</w:t>
            </w:r>
          </w:p>
        </w:tc>
        <w:tc>
          <w:tcPr>
            <w:tcW w:w="707" w:type="dxa"/>
            <w:shd w:val="clear" w:color="auto" w:fill="E6F272"/>
            <w:vAlign w:val="center"/>
          </w:tcPr>
          <w:p w14:paraId="204A73A4" w14:textId="4CEA7B77" w:rsidR="004133B1" w:rsidRDefault="00D645C4" w:rsidP="00D645C4">
            <w:pPr>
              <w:jc w:val="center"/>
            </w:pPr>
            <w:r>
              <w:rPr>
                <w:rFonts w:ascii="Symbol" w:eastAsia="Symbol" w:hAnsi="Symbol" w:cs="Symbol"/>
              </w:rPr>
              <w:t>Ö</w:t>
            </w:r>
          </w:p>
        </w:tc>
        <w:tc>
          <w:tcPr>
            <w:tcW w:w="707" w:type="dxa"/>
            <w:shd w:val="clear" w:color="auto" w:fill="DFEE4C"/>
            <w:vAlign w:val="center"/>
          </w:tcPr>
          <w:p w14:paraId="63430EF4" w14:textId="5A8F58AC" w:rsidR="004133B1" w:rsidRDefault="00D645C4" w:rsidP="00D645C4">
            <w:pPr>
              <w:jc w:val="center"/>
            </w:pPr>
            <w:r>
              <w:rPr>
                <w:rFonts w:ascii="Symbol" w:eastAsia="Symbol" w:hAnsi="Symbol" w:cs="Symbol"/>
              </w:rPr>
              <w:t>Ö</w:t>
            </w:r>
          </w:p>
        </w:tc>
      </w:tr>
      <w:tr w:rsidR="004F573F" w14:paraId="284B3C4E" w14:textId="77777777" w:rsidTr="00203765">
        <w:tc>
          <w:tcPr>
            <w:tcW w:w="5449" w:type="dxa"/>
          </w:tcPr>
          <w:p w14:paraId="3499E28E" w14:textId="341CC492" w:rsidR="004133B1" w:rsidRDefault="007E1682" w:rsidP="000878CD">
            <w:pPr>
              <w:pStyle w:val="ListParagraph"/>
            </w:pPr>
            <w:r w:rsidRPr="000C1D1D">
              <w:t xml:space="preserve">Ensuring </w:t>
            </w:r>
            <w:r w:rsidR="004133B1" w:rsidRPr="000C1D1D">
              <w:t xml:space="preserve">that all children being educated and cared for at [Service Name] are protected from harm and any hazard likely to cause injury </w:t>
            </w:r>
            <w:r w:rsidR="004133B1" w:rsidRPr="00D645C4">
              <w:rPr>
                <w:rStyle w:val="RegulationLawChar"/>
              </w:rPr>
              <w:t>(National Law: Section 167)</w:t>
            </w:r>
          </w:p>
        </w:tc>
        <w:tc>
          <w:tcPr>
            <w:tcW w:w="791" w:type="dxa"/>
            <w:shd w:val="clear" w:color="auto" w:fill="FBFDE9"/>
            <w:vAlign w:val="center"/>
          </w:tcPr>
          <w:p w14:paraId="0E95344F" w14:textId="7E1BBBA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0D04828F" w14:textId="08F9ED9A"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011162D9" w14:textId="0FD7935B" w:rsidR="004133B1" w:rsidRDefault="00D645C4" w:rsidP="00D645C4">
            <w:pPr>
              <w:jc w:val="center"/>
            </w:pPr>
            <w:r>
              <w:rPr>
                <w:rFonts w:ascii="Symbol" w:eastAsia="Symbol" w:hAnsi="Symbol" w:cs="Symbol"/>
              </w:rPr>
              <w:t>Ö</w:t>
            </w:r>
          </w:p>
        </w:tc>
        <w:tc>
          <w:tcPr>
            <w:tcW w:w="707" w:type="dxa"/>
            <w:shd w:val="clear" w:color="auto" w:fill="E6F272"/>
            <w:vAlign w:val="center"/>
          </w:tcPr>
          <w:p w14:paraId="1309C978" w14:textId="77777777" w:rsidR="004133B1" w:rsidRDefault="004133B1" w:rsidP="00D645C4">
            <w:pPr>
              <w:jc w:val="center"/>
            </w:pPr>
          </w:p>
        </w:tc>
        <w:tc>
          <w:tcPr>
            <w:tcW w:w="707" w:type="dxa"/>
            <w:shd w:val="clear" w:color="auto" w:fill="DFEE4C"/>
            <w:vAlign w:val="center"/>
          </w:tcPr>
          <w:p w14:paraId="7982C1A1" w14:textId="5C3CC6D3" w:rsidR="004133B1" w:rsidRDefault="00D645C4" w:rsidP="00D645C4">
            <w:pPr>
              <w:jc w:val="center"/>
            </w:pPr>
            <w:r>
              <w:rPr>
                <w:rFonts w:ascii="Symbol" w:eastAsia="Symbol" w:hAnsi="Symbol" w:cs="Symbol"/>
              </w:rPr>
              <w:t>Ö</w:t>
            </w:r>
          </w:p>
        </w:tc>
      </w:tr>
      <w:tr w:rsidR="004F573F" w14:paraId="1DA2FD15" w14:textId="77777777" w:rsidTr="00203765">
        <w:tc>
          <w:tcPr>
            <w:tcW w:w="5449" w:type="dxa"/>
          </w:tcPr>
          <w:p w14:paraId="6955537A" w14:textId="7FBDD5E9" w:rsidR="004133B1" w:rsidRDefault="007E1682" w:rsidP="000878CD">
            <w:pPr>
              <w:pStyle w:val="ListParagraph"/>
            </w:pPr>
            <w:r w:rsidRPr="00E76A88">
              <w:t>Provid</w:t>
            </w:r>
            <w:r w:rsidR="006E49FA">
              <w:t>ing</w:t>
            </w:r>
            <w:r w:rsidR="004133B1" w:rsidRPr="00E76A88">
              <w:t xml:space="preserve"> an environment that encourages positive interactions, supports constructive feedback and holds one another to the codes of conduct</w:t>
            </w:r>
          </w:p>
        </w:tc>
        <w:tc>
          <w:tcPr>
            <w:tcW w:w="791" w:type="dxa"/>
            <w:shd w:val="clear" w:color="auto" w:fill="FBFDE9"/>
            <w:vAlign w:val="center"/>
          </w:tcPr>
          <w:p w14:paraId="097052AE" w14:textId="7CAB426A" w:rsidR="004133B1" w:rsidRDefault="006E49FA" w:rsidP="00D645C4">
            <w:pPr>
              <w:jc w:val="center"/>
            </w:pPr>
            <w:r>
              <w:rPr>
                <w:rFonts w:ascii="Symbol" w:eastAsia="Symbol" w:hAnsi="Symbol" w:cs="Symbol"/>
              </w:rPr>
              <w:t>Ö</w:t>
            </w:r>
          </w:p>
        </w:tc>
        <w:tc>
          <w:tcPr>
            <w:tcW w:w="706" w:type="dxa"/>
            <w:shd w:val="clear" w:color="auto" w:fill="F3F9BF"/>
            <w:vAlign w:val="center"/>
          </w:tcPr>
          <w:p w14:paraId="35208B25" w14:textId="511FDCB6" w:rsidR="004133B1" w:rsidRDefault="006E49FA" w:rsidP="00D645C4">
            <w:pPr>
              <w:jc w:val="center"/>
            </w:pPr>
            <w:r>
              <w:rPr>
                <w:rFonts w:ascii="Symbol" w:eastAsia="Symbol" w:hAnsi="Symbol" w:cs="Symbol"/>
              </w:rPr>
              <w:t>Ö</w:t>
            </w:r>
          </w:p>
        </w:tc>
        <w:tc>
          <w:tcPr>
            <w:tcW w:w="707" w:type="dxa"/>
            <w:shd w:val="clear" w:color="auto" w:fill="ECF593"/>
            <w:vAlign w:val="center"/>
          </w:tcPr>
          <w:p w14:paraId="3C86CB2E" w14:textId="4E6303DD" w:rsidR="004133B1" w:rsidRDefault="006E49FA" w:rsidP="00D645C4">
            <w:pPr>
              <w:jc w:val="center"/>
            </w:pPr>
            <w:r>
              <w:rPr>
                <w:rFonts w:ascii="Symbol" w:eastAsia="Symbol" w:hAnsi="Symbol" w:cs="Symbol"/>
              </w:rPr>
              <w:t>Ö</w:t>
            </w:r>
          </w:p>
        </w:tc>
        <w:tc>
          <w:tcPr>
            <w:tcW w:w="707" w:type="dxa"/>
            <w:shd w:val="clear" w:color="auto" w:fill="E6F272"/>
            <w:vAlign w:val="center"/>
          </w:tcPr>
          <w:p w14:paraId="1A2D7B28" w14:textId="479815A5" w:rsidR="004133B1" w:rsidRDefault="006E49FA" w:rsidP="00D645C4">
            <w:pPr>
              <w:jc w:val="center"/>
            </w:pPr>
            <w:r>
              <w:rPr>
                <w:rFonts w:ascii="Symbol" w:eastAsia="Symbol" w:hAnsi="Symbol" w:cs="Symbol"/>
              </w:rPr>
              <w:t>Ö</w:t>
            </w:r>
          </w:p>
        </w:tc>
        <w:tc>
          <w:tcPr>
            <w:tcW w:w="707" w:type="dxa"/>
            <w:shd w:val="clear" w:color="auto" w:fill="DFEE4C"/>
            <w:vAlign w:val="center"/>
          </w:tcPr>
          <w:p w14:paraId="5DDA6008" w14:textId="3083250C" w:rsidR="004133B1" w:rsidRDefault="006E49FA" w:rsidP="00D645C4">
            <w:pPr>
              <w:jc w:val="center"/>
            </w:pPr>
            <w:r>
              <w:rPr>
                <w:rFonts w:ascii="Symbol" w:eastAsia="Symbol" w:hAnsi="Symbol" w:cs="Symbol"/>
              </w:rPr>
              <w:t>Ö</w:t>
            </w:r>
          </w:p>
        </w:tc>
      </w:tr>
      <w:tr w:rsidR="00EE0743" w14:paraId="72633DA4" w14:textId="77777777" w:rsidTr="00203765">
        <w:tc>
          <w:tcPr>
            <w:tcW w:w="5449" w:type="dxa"/>
          </w:tcPr>
          <w:p w14:paraId="58CD4B20" w14:textId="6FF9CE9E" w:rsidR="00EE0743" w:rsidRPr="00E76A88" w:rsidRDefault="009612C0" w:rsidP="000878CD">
            <w:pPr>
              <w:pStyle w:val="ListParagraph"/>
            </w:pPr>
            <w:r w:rsidRPr="00727B55">
              <w:t xml:space="preserve">Abiding by the </w:t>
            </w:r>
            <w:r w:rsidRPr="00727B55">
              <w:rPr>
                <w:rStyle w:val="PolicyNameChar"/>
              </w:rPr>
              <w:t>Interactions with Children policy</w:t>
            </w:r>
            <w:r w:rsidRPr="00727B55">
              <w:t>, ensuring all staff maintain appropriate, respectful, and safe relationships with children</w:t>
            </w:r>
          </w:p>
        </w:tc>
        <w:tc>
          <w:tcPr>
            <w:tcW w:w="791" w:type="dxa"/>
            <w:shd w:val="clear" w:color="auto" w:fill="FBFDE9"/>
            <w:vAlign w:val="center"/>
          </w:tcPr>
          <w:p w14:paraId="56C7F0E7" w14:textId="0DF7F882" w:rsidR="00EE0743" w:rsidRPr="0000074B" w:rsidRDefault="009612C0" w:rsidP="00D645C4">
            <w:pPr>
              <w:jc w:val="center"/>
              <w:rPr>
                <w:rFonts w:ascii="Symbol" w:eastAsia="Symbol" w:hAnsi="Symbol" w:cs="Symbol"/>
                <w:b/>
                <w:bCs/>
              </w:rPr>
            </w:pPr>
            <w:r w:rsidRPr="0000074B">
              <w:rPr>
                <w:rFonts w:ascii="Abadi" w:eastAsia="Symbol" w:hAnsi="Abadi" w:cs="Symbol"/>
                <w:b/>
                <w:bCs/>
              </w:rPr>
              <w:t>R</w:t>
            </w:r>
          </w:p>
        </w:tc>
        <w:tc>
          <w:tcPr>
            <w:tcW w:w="706" w:type="dxa"/>
            <w:shd w:val="clear" w:color="auto" w:fill="F3F9BF"/>
            <w:vAlign w:val="center"/>
          </w:tcPr>
          <w:p w14:paraId="4F71A56F" w14:textId="7D055D8D" w:rsidR="00EE0743" w:rsidRDefault="009612C0"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55E47328" w14:textId="51E2F19E" w:rsidR="00EE0743" w:rsidRDefault="009612C0"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6F272"/>
            <w:vAlign w:val="center"/>
          </w:tcPr>
          <w:p w14:paraId="3822AB96" w14:textId="77777777" w:rsidR="00EE0743" w:rsidRDefault="00EE0743" w:rsidP="00D645C4">
            <w:pPr>
              <w:jc w:val="center"/>
              <w:rPr>
                <w:rFonts w:ascii="Symbol" w:eastAsia="Symbol" w:hAnsi="Symbol" w:cs="Symbol"/>
              </w:rPr>
            </w:pPr>
          </w:p>
        </w:tc>
        <w:tc>
          <w:tcPr>
            <w:tcW w:w="707" w:type="dxa"/>
            <w:shd w:val="clear" w:color="auto" w:fill="DFEE4C"/>
            <w:vAlign w:val="center"/>
          </w:tcPr>
          <w:p w14:paraId="251D5C1B" w14:textId="0A5C1CEF" w:rsidR="00EE0743" w:rsidRDefault="009612C0" w:rsidP="00D645C4">
            <w:pPr>
              <w:jc w:val="center"/>
              <w:rPr>
                <w:rFonts w:ascii="Symbol" w:eastAsia="Symbol" w:hAnsi="Symbol" w:cs="Symbol"/>
              </w:rPr>
            </w:pPr>
            <w:r>
              <w:rPr>
                <w:rFonts w:ascii="Symbol" w:eastAsia="Symbol" w:hAnsi="Symbol" w:cs="Symbol"/>
              </w:rPr>
              <w:sym w:font="Symbol" w:char="F0D6"/>
            </w:r>
          </w:p>
        </w:tc>
      </w:tr>
      <w:tr w:rsidR="004F573F" w14:paraId="7135CB4F" w14:textId="77777777" w:rsidTr="00203765">
        <w:tc>
          <w:tcPr>
            <w:tcW w:w="5449" w:type="dxa"/>
          </w:tcPr>
          <w:p w14:paraId="10D3D0DE" w14:textId="73C72AC9" w:rsidR="004133B1" w:rsidRDefault="007E1682" w:rsidP="000878CD">
            <w:pPr>
              <w:pStyle w:val="ListParagraph"/>
            </w:pPr>
            <w:r w:rsidRPr="00E76A88">
              <w:t xml:space="preserve">Ensuring </w:t>
            </w:r>
            <w:r w:rsidR="004133B1" w:rsidRPr="00E76A88">
              <w:t xml:space="preserve">that parents/guardians of a child attending the service can enter the service premises at any time that the child is being educated and cared for </w:t>
            </w:r>
            <w:r w:rsidR="004133B1" w:rsidRPr="006E49FA">
              <w:rPr>
                <w:rStyle w:val="RegulationLawChar"/>
              </w:rPr>
              <w:t>(Regulation 157)</w:t>
            </w:r>
            <w:r w:rsidR="004133B1" w:rsidRPr="00E76A88">
              <w:t xml:space="preserve">, except where this may pose a risk to the safety of children or staff, or conflict with any duty of care of the approved provider, nominated supervisor or early childhood teachers and educators under the </w:t>
            </w:r>
            <w:r w:rsidR="004133B1" w:rsidRPr="006E49FA">
              <w:rPr>
                <w:rStyle w:val="RegulationLawChar"/>
              </w:rPr>
              <w:t>National Law: Section 167 &amp; 171</w:t>
            </w:r>
          </w:p>
        </w:tc>
        <w:tc>
          <w:tcPr>
            <w:tcW w:w="791" w:type="dxa"/>
            <w:shd w:val="clear" w:color="auto" w:fill="FBFDE9"/>
            <w:vAlign w:val="center"/>
          </w:tcPr>
          <w:p w14:paraId="29009E01" w14:textId="771CE5D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17BA5F89" w14:textId="2AA95799"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63EFD612" w14:textId="77777777" w:rsidR="004133B1" w:rsidRDefault="004133B1" w:rsidP="00D645C4">
            <w:pPr>
              <w:jc w:val="center"/>
            </w:pPr>
          </w:p>
        </w:tc>
        <w:tc>
          <w:tcPr>
            <w:tcW w:w="707" w:type="dxa"/>
            <w:shd w:val="clear" w:color="auto" w:fill="E6F272"/>
            <w:vAlign w:val="center"/>
          </w:tcPr>
          <w:p w14:paraId="02F45F70" w14:textId="77777777" w:rsidR="004133B1" w:rsidRDefault="004133B1" w:rsidP="00D645C4">
            <w:pPr>
              <w:jc w:val="center"/>
            </w:pPr>
          </w:p>
        </w:tc>
        <w:tc>
          <w:tcPr>
            <w:tcW w:w="707" w:type="dxa"/>
            <w:shd w:val="clear" w:color="auto" w:fill="DFEE4C"/>
            <w:vAlign w:val="center"/>
          </w:tcPr>
          <w:p w14:paraId="73FDF891" w14:textId="77777777" w:rsidR="004133B1" w:rsidRDefault="004133B1" w:rsidP="00D645C4">
            <w:pPr>
              <w:jc w:val="center"/>
            </w:pPr>
          </w:p>
        </w:tc>
      </w:tr>
      <w:tr w:rsidR="004F573F" w14:paraId="791C221B" w14:textId="77777777" w:rsidTr="00203765">
        <w:tc>
          <w:tcPr>
            <w:tcW w:w="5449" w:type="dxa"/>
          </w:tcPr>
          <w:p w14:paraId="37C5978D" w14:textId="268247A1" w:rsidR="004133B1" w:rsidRDefault="007E1682" w:rsidP="000878CD">
            <w:pPr>
              <w:pStyle w:val="ListParagraph"/>
            </w:pPr>
            <w:r w:rsidRPr="00E76A88">
              <w:lastRenderedPageBreak/>
              <w:t>Ensuring that contractors, volunteers, parent/guardi</w:t>
            </w:r>
            <w:r w:rsidR="004133B1" w:rsidRPr="00E76A88">
              <w:t>ans, students or visitors at the service are not placed in a situation where they are left alone with a child</w:t>
            </w:r>
          </w:p>
        </w:tc>
        <w:tc>
          <w:tcPr>
            <w:tcW w:w="791" w:type="dxa"/>
            <w:shd w:val="clear" w:color="auto" w:fill="FBFDE9"/>
            <w:vAlign w:val="center"/>
          </w:tcPr>
          <w:p w14:paraId="3253CDD2" w14:textId="3D9245F3"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540BC3B6" w14:textId="2F924C0D"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625FEF76" w14:textId="2FFB9296" w:rsidR="004133B1" w:rsidRDefault="006E49FA" w:rsidP="00D645C4">
            <w:pPr>
              <w:jc w:val="center"/>
            </w:pPr>
            <w:r>
              <w:rPr>
                <w:rFonts w:ascii="Symbol" w:eastAsia="Symbol" w:hAnsi="Symbol" w:cs="Symbol"/>
              </w:rPr>
              <w:t>Ö</w:t>
            </w:r>
          </w:p>
        </w:tc>
        <w:tc>
          <w:tcPr>
            <w:tcW w:w="707" w:type="dxa"/>
            <w:shd w:val="clear" w:color="auto" w:fill="E6F272"/>
            <w:vAlign w:val="center"/>
          </w:tcPr>
          <w:p w14:paraId="1572739C" w14:textId="77777777" w:rsidR="004133B1" w:rsidRDefault="004133B1" w:rsidP="00D645C4">
            <w:pPr>
              <w:jc w:val="center"/>
            </w:pPr>
          </w:p>
        </w:tc>
        <w:tc>
          <w:tcPr>
            <w:tcW w:w="707" w:type="dxa"/>
            <w:shd w:val="clear" w:color="auto" w:fill="DFEE4C"/>
            <w:vAlign w:val="center"/>
          </w:tcPr>
          <w:p w14:paraId="62C9F72B" w14:textId="77777777" w:rsidR="004133B1" w:rsidRDefault="004133B1" w:rsidP="00D645C4">
            <w:pPr>
              <w:jc w:val="center"/>
            </w:pPr>
          </w:p>
        </w:tc>
      </w:tr>
      <w:tr w:rsidR="00664914" w14:paraId="184737AC" w14:textId="77777777" w:rsidTr="00203765">
        <w:tc>
          <w:tcPr>
            <w:tcW w:w="5449" w:type="dxa"/>
          </w:tcPr>
          <w:p w14:paraId="2D304024" w14:textId="1E69E03A" w:rsidR="00664914" w:rsidRPr="00E76A88" w:rsidRDefault="00664914" w:rsidP="000878CD">
            <w:pPr>
              <w:pStyle w:val="ListParagraph"/>
            </w:pPr>
            <w:r>
              <w:t xml:space="preserve">Ensuring all staff and volunteers receive relevant cultural training so they </w:t>
            </w:r>
            <w:proofErr w:type="gramStart"/>
            <w:r>
              <w:t>have an understanding of</w:t>
            </w:r>
            <w:proofErr w:type="gramEnd"/>
            <w:r>
              <w:t xml:space="preserve"> Aboriginal culture, and an appreciation for culturally sensitive issues</w:t>
            </w:r>
          </w:p>
        </w:tc>
        <w:tc>
          <w:tcPr>
            <w:tcW w:w="791" w:type="dxa"/>
            <w:shd w:val="clear" w:color="auto" w:fill="FBFDE9"/>
            <w:vAlign w:val="center"/>
          </w:tcPr>
          <w:p w14:paraId="2F195EA0" w14:textId="0FAE6166" w:rsidR="00664914" w:rsidRPr="007D4E71" w:rsidRDefault="00A159DC" w:rsidP="00D645C4">
            <w:pPr>
              <w:jc w:val="center"/>
              <w:rPr>
                <w:b/>
              </w:rPr>
            </w:pPr>
            <w:r>
              <w:rPr>
                <w:rFonts w:ascii="Abadi" w:hAnsi="Abadi"/>
                <w:b/>
              </w:rPr>
              <w:t>R</w:t>
            </w:r>
          </w:p>
        </w:tc>
        <w:tc>
          <w:tcPr>
            <w:tcW w:w="706" w:type="dxa"/>
            <w:shd w:val="clear" w:color="auto" w:fill="F3F9BF"/>
            <w:vAlign w:val="center"/>
          </w:tcPr>
          <w:p w14:paraId="7B4FE6C7" w14:textId="2FDB3A82" w:rsidR="00664914" w:rsidRPr="007D4E71" w:rsidRDefault="00A159DC" w:rsidP="00D645C4">
            <w:pPr>
              <w:jc w:val="center"/>
              <w:rPr>
                <w:b/>
              </w:rPr>
            </w:pPr>
            <w:r>
              <w:rPr>
                <w:rFonts w:ascii="Abadi" w:hAnsi="Abadi"/>
                <w:b/>
              </w:rPr>
              <w:t>R</w:t>
            </w:r>
          </w:p>
        </w:tc>
        <w:tc>
          <w:tcPr>
            <w:tcW w:w="707" w:type="dxa"/>
            <w:shd w:val="clear" w:color="auto" w:fill="ECF593"/>
            <w:vAlign w:val="center"/>
          </w:tcPr>
          <w:p w14:paraId="43556B83" w14:textId="77777777" w:rsidR="00664914" w:rsidRDefault="00664914" w:rsidP="00D645C4">
            <w:pPr>
              <w:jc w:val="center"/>
            </w:pPr>
          </w:p>
        </w:tc>
        <w:tc>
          <w:tcPr>
            <w:tcW w:w="707" w:type="dxa"/>
            <w:shd w:val="clear" w:color="auto" w:fill="E6F272"/>
            <w:vAlign w:val="center"/>
          </w:tcPr>
          <w:p w14:paraId="3F0A46F3" w14:textId="77777777" w:rsidR="00664914" w:rsidRDefault="00664914" w:rsidP="00D645C4">
            <w:pPr>
              <w:jc w:val="center"/>
            </w:pPr>
          </w:p>
        </w:tc>
        <w:tc>
          <w:tcPr>
            <w:tcW w:w="707" w:type="dxa"/>
            <w:shd w:val="clear" w:color="auto" w:fill="DFEE4C"/>
            <w:vAlign w:val="center"/>
          </w:tcPr>
          <w:p w14:paraId="0850A143" w14:textId="77777777" w:rsidR="00664914" w:rsidRDefault="00664914" w:rsidP="00D645C4">
            <w:pPr>
              <w:jc w:val="center"/>
            </w:pPr>
          </w:p>
        </w:tc>
      </w:tr>
      <w:tr w:rsidR="004F573F" w14:paraId="0A39A29F" w14:textId="77777777" w:rsidTr="00203765">
        <w:tc>
          <w:tcPr>
            <w:tcW w:w="5449" w:type="dxa"/>
          </w:tcPr>
          <w:p w14:paraId="47555ED1" w14:textId="1663DC64" w:rsidR="004133B1" w:rsidRDefault="007E1682" w:rsidP="000878CD">
            <w:pPr>
              <w:pStyle w:val="ListParagraph"/>
            </w:pPr>
            <w:r w:rsidRPr="00E76A88">
              <w:t xml:space="preserve">Respecting individual abilities, needs, cultural practices and beliefs in all interactions, both verbal and non-verbal. Paying particular attention to the needs of </w:t>
            </w:r>
            <w:r w:rsidR="00227AD7">
              <w:t>A</w:t>
            </w:r>
            <w:r w:rsidRPr="00E76A88">
              <w:t xml:space="preserve">boriginal and </w:t>
            </w:r>
            <w:r w:rsidR="00227AD7">
              <w:t>T</w:t>
            </w:r>
            <w:r w:rsidRPr="00E76A88">
              <w:t xml:space="preserve">orres strait </w:t>
            </w:r>
            <w:r w:rsidR="00406A72">
              <w:t>I</w:t>
            </w:r>
            <w:r w:rsidRPr="00E76A88">
              <w:t xml:space="preserve">slander children, children with disability and children from </w:t>
            </w:r>
            <w:r w:rsidR="00227AD7" w:rsidRPr="00E76A88">
              <w:t>CALD</w:t>
            </w:r>
            <w:r w:rsidRPr="00E76A88">
              <w:t xml:space="preserve"> backgrounds</w:t>
            </w:r>
          </w:p>
        </w:tc>
        <w:tc>
          <w:tcPr>
            <w:tcW w:w="791" w:type="dxa"/>
            <w:shd w:val="clear" w:color="auto" w:fill="FBFDE9"/>
            <w:vAlign w:val="center"/>
          </w:tcPr>
          <w:p w14:paraId="31235F41" w14:textId="613352CA" w:rsidR="004133B1" w:rsidRDefault="006E49FA" w:rsidP="00D645C4">
            <w:pPr>
              <w:jc w:val="center"/>
            </w:pPr>
            <w:r>
              <w:rPr>
                <w:rFonts w:ascii="Symbol" w:eastAsia="Symbol" w:hAnsi="Symbol" w:cs="Symbol"/>
              </w:rPr>
              <w:t>Ö</w:t>
            </w:r>
          </w:p>
        </w:tc>
        <w:tc>
          <w:tcPr>
            <w:tcW w:w="706" w:type="dxa"/>
            <w:shd w:val="clear" w:color="auto" w:fill="F3F9BF"/>
            <w:vAlign w:val="center"/>
          </w:tcPr>
          <w:p w14:paraId="350A0699" w14:textId="08FC0878" w:rsidR="004133B1" w:rsidRDefault="006E49FA" w:rsidP="00D645C4">
            <w:pPr>
              <w:jc w:val="center"/>
            </w:pPr>
            <w:r>
              <w:rPr>
                <w:rFonts w:ascii="Symbol" w:eastAsia="Symbol" w:hAnsi="Symbol" w:cs="Symbol"/>
              </w:rPr>
              <w:t>Ö</w:t>
            </w:r>
          </w:p>
        </w:tc>
        <w:tc>
          <w:tcPr>
            <w:tcW w:w="707" w:type="dxa"/>
            <w:shd w:val="clear" w:color="auto" w:fill="ECF593"/>
            <w:vAlign w:val="center"/>
          </w:tcPr>
          <w:p w14:paraId="5CABE815" w14:textId="47DDAB73" w:rsidR="004133B1" w:rsidRDefault="006E49FA" w:rsidP="00D645C4">
            <w:pPr>
              <w:jc w:val="center"/>
            </w:pPr>
            <w:r>
              <w:rPr>
                <w:rFonts w:ascii="Symbol" w:eastAsia="Symbol" w:hAnsi="Symbol" w:cs="Symbol"/>
              </w:rPr>
              <w:t>Ö</w:t>
            </w:r>
          </w:p>
        </w:tc>
        <w:tc>
          <w:tcPr>
            <w:tcW w:w="707" w:type="dxa"/>
            <w:shd w:val="clear" w:color="auto" w:fill="E6F272"/>
            <w:vAlign w:val="center"/>
          </w:tcPr>
          <w:p w14:paraId="49F358ED" w14:textId="1E073C09" w:rsidR="004133B1" w:rsidRDefault="006E49FA" w:rsidP="00D645C4">
            <w:pPr>
              <w:jc w:val="center"/>
            </w:pPr>
            <w:r>
              <w:rPr>
                <w:rFonts w:ascii="Symbol" w:eastAsia="Symbol" w:hAnsi="Symbol" w:cs="Symbol"/>
              </w:rPr>
              <w:t>Ö</w:t>
            </w:r>
          </w:p>
        </w:tc>
        <w:tc>
          <w:tcPr>
            <w:tcW w:w="707" w:type="dxa"/>
            <w:shd w:val="clear" w:color="auto" w:fill="DFEE4C"/>
            <w:vAlign w:val="center"/>
          </w:tcPr>
          <w:p w14:paraId="17A75A23" w14:textId="1696F645" w:rsidR="004133B1" w:rsidRDefault="006E49FA" w:rsidP="00D645C4">
            <w:pPr>
              <w:jc w:val="center"/>
            </w:pPr>
            <w:r>
              <w:rPr>
                <w:rFonts w:ascii="Symbol" w:eastAsia="Symbol" w:hAnsi="Symbol" w:cs="Symbol"/>
              </w:rPr>
              <w:t>Ö</w:t>
            </w:r>
          </w:p>
        </w:tc>
      </w:tr>
      <w:tr w:rsidR="004F573F" w14:paraId="201968D3" w14:textId="77777777" w:rsidTr="00203765">
        <w:tc>
          <w:tcPr>
            <w:tcW w:w="5449" w:type="dxa"/>
          </w:tcPr>
          <w:p w14:paraId="60206030" w14:textId="100AB4FC" w:rsidR="004133B1" w:rsidRDefault="007E1682" w:rsidP="000878CD">
            <w:pPr>
              <w:pStyle w:val="ListParagraph"/>
            </w:pPr>
            <w:r w:rsidRPr="00E76A88">
              <w:t>Engaging in open, two-way communication with families and communities about the service’s child safety approac</w:t>
            </w:r>
            <w:r w:rsidR="004133B1" w:rsidRPr="00E76A88">
              <w:t>h and providing relevant and accessible information</w:t>
            </w:r>
          </w:p>
        </w:tc>
        <w:tc>
          <w:tcPr>
            <w:tcW w:w="791" w:type="dxa"/>
            <w:shd w:val="clear" w:color="auto" w:fill="FBFDE9"/>
            <w:vAlign w:val="center"/>
          </w:tcPr>
          <w:p w14:paraId="5516F4A4" w14:textId="5743391B" w:rsidR="004133B1" w:rsidRDefault="006875C5" w:rsidP="00D645C4">
            <w:pPr>
              <w:jc w:val="center"/>
            </w:pPr>
            <w:r>
              <w:rPr>
                <w:rFonts w:ascii="Symbol" w:eastAsia="Symbol" w:hAnsi="Symbol" w:cs="Symbol"/>
              </w:rPr>
              <w:t>Ö</w:t>
            </w:r>
          </w:p>
        </w:tc>
        <w:tc>
          <w:tcPr>
            <w:tcW w:w="706" w:type="dxa"/>
            <w:shd w:val="clear" w:color="auto" w:fill="F3F9BF"/>
            <w:vAlign w:val="center"/>
          </w:tcPr>
          <w:p w14:paraId="6CB4244C" w14:textId="48F2A271" w:rsidR="004133B1" w:rsidRDefault="006875C5" w:rsidP="00D645C4">
            <w:pPr>
              <w:jc w:val="center"/>
            </w:pPr>
            <w:r>
              <w:rPr>
                <w:rFonts w:ascii="Symbol" w:eastAsia="Symbol" w:hAnsi="Symbol" w:cs="Symbol"/>
              </w:rPr>
              <w:t>Ö</w:t>
            </w:r>
          </w:p>
        </w:tc>
        <w:tc>
          <w:tcPr>
            <w:tcW w:w="707" w:type="dxa"/>
            <w:shd w:val="clear" w:color="auto" w:fill="ECF593"/>
            <w:vAlign w:val="center"/>
          </w:tcPr>
          <w:p w14:paraId="55E166F4" w14:textId="1F4E9687" w:rsidR="004133B1" w:rsidRDefault="006875C5" w:rsidP="00D645C4">
            <w:pPr>
              <w:jc w:val="center"/>
            </w:pPr>
            <w:r>
              <w:rPr>
                <w:rFonts w:ascii="Symbol" w:eastAsia="Symbol" w:hAnsi="Symbol" w:cs="Symbol"/>
              </w:rPr>
              <w:t>Ö</w:t>
            </w:r>
          </w:p>
        </w:tc>
        <w:tc>
          <w:tcPr>
            <w:tcW w:w="707" w:type="dxa"/>
            <w:shd w:val="clear" w:color="auto" w:fill="E6F272"/>
            <w:vAlign w:val="center"/>
          </w:tcPr>
          <w:p w14:paraId="4337757C" w14:textId="77777777" w:rsidR="004133B1" w:rsidRDefault="004133B1" w:rsidP="00D645C4">
            <w:pPr>
              <w:jc w:val="center"/>
            </w:pPr>
          </w:p>
        </w:tc>
        <w:tc>
          <w:tcPr>
            <w:tcW w:w="707" w:type="dxa"/>
            <w:shd w:val="clear" w:color="auto" w:fill="DFEE4C"/>
            <w:vAlign w:val="center"/>
          </w:tcPr>
          <w:p w14:paraId="41A2DD87" w14:textId="77777777" w:rsidR="004133B1" w:rsidRDefault="004133B1" w:rsidP="00D645C4">
            <w:pPr>
              <w:jc w:val="center"/>
            </w:pPr>
          </w:p>
        </w:tc>
      </w:tr>
      <w:tr w:rsidR="00D25E07" w14:paraId="753E2E96" w14:textId="77777777" w:rsidTr="00203765">
        <w:tc>
          <w:tcPr>
            <w:tcW w:w="5449" w:type="dxa"/>
          </w:tcPr>
          <w:p w14:paraId="3DE9ACF0" w14:textId="449D91E4" w:rsidR="00D25E07" w:rsidRPr="00037C75" w:rsidRDefault="00A15A5F" w:rsidP="000878CD">
            <w:pPr>
              <w:pStyle w:val="ListParagraph"/>
            </w:pPr>
            <w:r w:rsidRPr="00037C75">
              <w:t>Ensuring children are supported to express their culture and enjoy their cultural rights.</w:t>
            </w:r>
          </w:p>
        </w:tc>
        <w:tc>
          <w:tcPr>
            <w:tcW w:w="791" w:type="dxa"/>
            <w:shd w:val="clear" w:color="auto" w:fill="FBFDE9"/>
            <w:vAlign w:val="center"/>
          </w:tcPr>
          <w:p w14:paraId="489C44EF" w14:textId="2177A64A"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6" w:type="dxa"/>
            <w:shd w:val="clear" w:color="auto" w:fill="F3F9BF"/>
            <w:vAlign w:val="center"/>
          </w:tcPr>
          <w:p w14:paraId="2E0D652F" w14:textId="0633313D"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7" w:type="dxa"/>
            <w:shd w:val="clear" w:color="auto" w:fill="ECF593"/>
            <w:vAlign w:val="center"/>
          </w:tcPr>
          <w:p w14:paraId="52EF862D" w14:textId="74F4A828"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7" w:type="dxa"/>
            <w:shd w:val="clear" w:color="auto" w:fill="E6F272"/>
            <w:vAlign w:val="center"/>
          </w:tcPr>
          <w:p w14:paraId="49FB5ED6" w14:textId="77777777" w:rsidR="00D25E07" w:rsidRPr="00A15A5F" w:rsidRDefault="00D25E07" w:rsidP="00D645C4">
            <w:pPr>
              <w:jc w:val="center"/>
              <w:rPr>
                <w:b/>
                <w:bCs/>
              </w:rPr>
            </w:pPr>
          </w:p>
        </w:tc>
        <w:tc>
          <w:tcPr>
            <w:tcW w:w="707" w:type="dxa"/>
            <w:shd w:val="clear" w:color="auto" w:fill="DFEE4C"/>
            <w:vAlign w:val="center"/>
          </w:tcPr>
          <w:p w14:paraId="4B722690" w14:textId="68E3ECCE" w:rsidR="00D25E07" w:rsidRPr="00A15A5F" w:rsidRDefault="00A15A5F" w:rsidP="00D645C4">
            <w:pPr>
              <w:jc w:val="center"/>
              <w:rPr>
                <w:b/>
                <w:bCs/>
              </w:rPr>
            </w:pPr>
            <w:r w:rsidRPr="00A15A5F">
              <w:rPr>
                <w:rFonts w:ascii="Abadi" w:hAnsi="Abadi"/>
                <w:b/>
                <w:bCs/>
              </w:rPr>
              <w:t>R</w:t>
            </w:r>
          </w:p>
        </w:tc>
      </w:tr>
      <w:tr w:rsidR="00F765E5" w14:paraId="1EBE092F" w14:textId="77777777" w:rsidTr="00203765">
        <w:tc>
          <w:tcPr>
            <w:tcW w:w="5449" w:type="dxa"/>
          </w:tcPr>
          <w:p w14:paraId="64EFF433" w14:textId="52FEC696" w:rsidR="00F765E5" w:rsidRPr="00037C75" w:rsidRDefault="00F765E5" w:rsidP="000878CD">
            <w:pPr>
              <w:pStyle w:val="ListParagraph"/>
            </w:pPr>
            <w:r w:rsidRPr="00037C75">
              <w:t>Listening and responding to the views and concerns of children, particularly if they communicate (verbally or non-verbally) that they do not feel safe or well.</w:t>
            </w:r>
          </w:p>
        </w:tc>
        <w:tc>
          <w:tcPr>
            <w:tcW w:w="791" w:type="dxa"/>
            <w:shd w:val="clear" w:color="auto" w:fill="FBFDE9"/>
            <w:vAlign w:val="center"/>
          </w:tcPr>
          <w:p w14:paraId="647827C2" w14:textId="13153D8A" w:rsidR="00F765E5" w:rsidRDefault="00F765E5" w:rsidP="00D645C4">
            <w:pPr>
              <w:jc w:val="center"/>
              <w:rPr>
                <w:rFonts w:ascii="Symbol" w:eastAsia="Symbol" w:hAnsi="Symbol" w:cs="Symbol"/>
              </w:rPr>
            </w:pPr>
            <w:r>
              <w:rPr>
                <w:rFonts w:ascii="Symbol" w:eastAsia="Symbol" w:hAnsi="Symbol" w:cs="Symbol"/>
              </w:rPr>
              <w:sym w:font="Symbol" w:char="F0D6"/>
            </w:r>
          </w:p>
        </w:tc>
        <w:tc>
          <w:tcPr>
            <w:tcW w:w="706" w:type="dxa"/>
            <w:shd w:val="clear" w:color="auto" w:fill="F3F9BF"/>
            <w:vAlign w:val="center"/>
          </w:tcPr>
          <w:p w14:paraId="709A3882" w14:textId="30E690D4" w:rsidR="00F765E5" w:rsidRDefault="00F765E5"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6776B6CE" w14:textId="184EE99D" w:rsidR="00F765E5" w:rsidRDefault="00F765E5"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6F272"/>
            <w:vAlign w:val="center"/>
          </w:tcPr>
          <w:p w14:paraId="504FE61C" w14:textId="77777777" w:rsidR="00F765E5" w:rsidRDefault="00F765E5" w:rsidP="00D645C4">
            <w:pPr>
              <w:jc w:val="center"/>
            </w:pPr>
          </w:p>
        </w:tc>
        <w:tc>
          <w:tcPr>
            <w:tcW w:w="707" w:type="dxa"/>
            <w:shd w:val="clear" w:color="auto" w:fill="DFEE4C"/>
            <w:vAlign w:val="center"/>
          </w:tcPr>
          <w:p w14:paraId="243BA1E1" w14:textId="2664E249" w:rsidR="00F765E5" w:rsidRDefault="00F765E5" w:rsidP="00D645C4">
            <w:pPr>
              <w:jc w:val="center"/>
            </w:pPr>
            <w:r>
              <w:sym w:font="Symbol" w:char="F0D6"/>
            </w:r>
          </w:p>
        </w:tc>
      </w:tr>
      <w:tr w:rsidR="006875C5" w14:paraId="4C9D00D4" w14:textId="77777777" w:rsidTr="00203765">
        <w:tc>
          <w:tcPr>
            <w:tcW w:w="5449" w:type="dxa"/>
          </w:tcPr>
          <w:p w14:paraId="40A10447" w14:textId="2E01A431" w:rsidR="006875C5" w:rsidRPr="00037C75" w:rsidRDefault="007E1682" w:rsidP="000878CD">
            <w:pPr>
              <w:pStyle w:val="ListParagraph"/>
            </w:pPr>
            <w:r w:rsidRPr="00037C75">
              <w:t xml:space="preserve">Ensuring </w:t>
            </w:r>
            <w:r w:rsidR="006875C5" w:rsidRPr="00037C75">
              <w:t xml:space="preserve">all staff, contractors, volunteers and students do not consume or are under the influence of alcohol or be affected by drugs </w:t>
            </w:r>
            <w:r w:rsidR="006875C5" w:rsidRPr="00037C75">
              <w:rPr>
                <w:rStyle w:val="PolicyNameChar"/>
              </w:rPr>
              <w:t>(refer to Tobacco, Alcohol and other Drugs Policy)</w:t>
            </w:r>
          </w:p>
        </w:tc>
        <w:tc>
          <w:tcPr>
            <w:tcW w:w="791" w:type="dxa"/>
            <w:shd w:val="clear" w:color="auto" w:fill="FBFDE9"/>
            <w:vAlign w:val="center"/>
          </w:tcPr>
          <w:p w14:paraId="7C2DDDD9" w14:textId="1A7C6139" w:rsidR="006875C5"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6A4C7AB" w14:textId="30AA7AA9" w:rsidR="006875C5"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7A8CAC15" w14:textId="77777777" w:rsidR="006875C5" w:rsidRDefault="006875C5" w:rsidP="00D645C4">
            <w:pPr>
              <w:jc w:val="center"/>
            </w:pPr>
          </w:p>
        </w:tc>
        <w:tc>
          <w:tcPr>
            <w:tcW w:w="707" w:type="dxa"/>
            <w:shd w:val="clear" w:color="auto" w:fill="E6F272"/>
            <w:vAlign w:val="center"/>
          </w:tcPr>
          <w:p w14:paraId="01B28DFB" w14:textId="77777777" w:rsidR="006875C5" w:rsidRDefault="006875C5" w:rsidP="00D645C4">
            <w:pPr>
              <w:jc w:val="center"/>
            </w:pPr>
          </w:p>
        </w:tc>
        <w:tc>
          <w:tcPr>
            <w:tcW w:w="707" w:type="dxa"/>
            <w:shd w:val="clear" w:color="auto" w:fill="DFEE4C"/>
            <w:vAlign w:val="center"/>
          </w:tcPr>
          <w:p w14:paraId="39FD7C79" w14:textId="77777777" w:rsidR="006875C5" w:rsidRDefault="006875C5" w:rsidP="00D645C4">
            <w:pPr>
              <w:jc w:val="center"/>
            </w:pPr>
          </w:p>
        </w:tc>
      </w:tr>
      <w:tr w:rsidR="004F573F" w14:paraId="41EE3DB8" w14:textId="77777777" w:rsidTr="00203765">
        <w:tc>
          <w:tcPr>
            <w:tcW w:w="5449" w:type="dxa"/>
          </w:tcPr>
          <w:p w14:paraId="09D725E5" w14:textId="20530AF2" w:rsidR="004133B1" w:rsidRPr="00037C75" w:rsidRDefault="007E1682" w:rsidP="000878CD">
            <w:pPr>
              <w:pStyle w:val="ListParagraph"/>
            </w:pPr>
            <w:r w:rsidRPr="00037C75">
              <w:t>N</w:t>
            </w:r>
            <w:r w:rsidR="004133B1" w:rsidRPr="00037C75">
              <w:t xml:space="preserve">ot consuming or being under the influence of alcohol or be affected by drugs </w:t>
            </w:r>
            <w:r w:rsidR="004133B1" w:rsidRPr="00037C75">
              <w:rPr>
                <w:rStyle w:val="PolicyNameChar"/>
              </w:rPr>
              <w:t>(refer to Tobacco, Alcohol and other Drugs Policy)</w:t>
            </w:r>
          </w:p>
        </w:tc>
        <w:tc>
          <w:tcPr>
            <w:tcW w:w="791" w:type="dxa"/>
            <w:shd w:val="clear" w:color="auto" w:fill="FBFDE9"/>
            <w:vAlign w:val="center"/>
          </w:tcPr>
          <w:p w14:paraId="1DD5815C" w14:textId="17306CA7"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22D05E9F" w14:textId="37C5128B"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2ECAB615" w14:textId="1E652A1A" w:rsidR="004133B1" w:rsidRPr="007D4E71" w:rsidRDefault="00A159DC" w:rsidP="00D645C4">
            <w:pPr>
              <w:jc w:val="center"/>
              <w:rPr>
                <w:b/>
              </w:rPr>
            </w:pPr>
            <w:r>
              <w:rPr>
                <w:rFonts w:ascii="Abadi" w:eastAsia="Symbol" w:hAnsi="Abadi" w:cs="Symbol"/>
                <w:b/>
              </w:rPr>
              <w:t>R</w:t>
            </w:r>
          </w:p>
        </w:tc>
        <w:tc>
          <w:tcPr>
            <w:tcW w:w="707" w:type="dxa"/>
            <w:shd w:val="clear" w:color="auto" w:fill="E6F272"/>
            <w:vAlign w:val="center"/>
          </w:tcPr>
          <w:p w14:paraId="31B7FF93" w14:textId="3BE636F4" w:rsidR="004133B1" w:rsidRDefault="006875C5" w:rsidP="00D645C4">
            <w:pPr>
              <w:jc w:val="center"/>
            </w:pPr>
            <w:r>
              <w:rPr>
                <w:rFonts w:ascii="Symbol" w:eastAsia="Symbol" w:hAnsi="Symbol" w:cs="Symbol"/>
              </w:rPr>
              <w:t>Ö</w:t>
            </w:r>
          </w:p>
        </w:tc>
        <w:tc>
          <w:tcPr>
            <w:tcW w:w="707" w:type="dxa"/>
            <w:shd w:val="clear" w:color="auto" w:fill="DFEE4C"/>
            <w:vAlign w:val="center"/>
          </w:tcPr>
          <w:p w14:paraId="7AD469DD" w14:textId="2A0CE57D" w:rsidR="004133B1" w:rsidRPr="007D4E71" w:rsidRDefault="00A159DC" w:rsidP="00D645C4">
            <w:pPr>
              <w:jc w:val="center"/>
              <w:rPr>
                <w:b/>
              </w:rPr>
            </w:pPr>
            <w:r>
              <w:rPr>
                <w:rFonts w:ascii="Abadi" w:eastAsia="Symbol" w:hAnsi="Abadi" w:cs="Symbol"/>
                <w:b/>
              </w:rPr>
              <w:t>R</w:t>
            </w:r>
          </w:p>
        </w:tc>
      </w:tr>
      <w:tr w:rsidR="004F573F" w14:paraId="00F0ACDE" w14:textId="77777777" w:rsidTr="00203765">
        <w:tc>
          <w:tcPr>
            <w:tcW w:w="5449" w:type="dxa"/>
          </w:tcPr>
          <w:p w14:paraId="5A446F56" w14:textId="561A0ECF" w:rsidR="004133B1" w:rsidRPr="00037C75" w:rsidRDefault="007E1682" w:rsidP="000878CD">
            <w:pPr>
              <w:pStyle w:val="ListParagraph"/>
            </w:pPr>
            <w:r w:rsidRPr="00037C75">
              <w:t xml:space="preserve">Notifying </w:t>
            </w:r>
            <w:r w:rsidR="004133B1" w:rsidRPr="00037C75">
              <w:t xml:space="preserve">DE within 24 hours of a serious incident </w:t>
            </w:r>
            <w:r w:rsidR="004133B1" w:rsidRPr="00037C75">
              <w:rPr>
                <w:rStyle w:val="RefertoSourceDefinitionsAttachmentChar"/>
              </w:rPr>
              <w:t xml:space="preserve">(refer to Definitions) </w:t>
            </w:r>
            <w:r w:rsidR="004133B1" w:rsidRPr="00037C75">
              <w:t xml:space="preserve">or of a notifiable complaint being made </w:t>
            </w:r>
            <w:r w:rsidR="004133B1" w:rsidRPr="00037C75">
              <w:rPr>
                <w:rStyle w:val="RefertoSourceDefinitionsAttachmentChar"/>
              </w:rPr>
              <w:t xml:space="preserve">(refer to Definitions) </w:t>
            </w:r>
            <w:r w:rsidR="004133B1" w:rsidRPr="00037C75">
              <w:t xml:space="preserve">at the service </w:t>
            </w:r>
            <w:r w:rsidR="004133B1" w:rsidRPr="00037C75">
              <w:rPr>
                <w:rStyle w:val="RegulationLawChar"/>
              </w:rPr>
              <w:t>(National Law: Sections 174(2)(b) and 174(4), National Regulations:</w:t>
            </w:r>
            <w:r w:rsidR="004133B1" w:rsidRPr="00037C75">
              <w:t xml:space="preserve"> </w:t>
            </w:r>
            <w:r w:rsidR="004133B1" w:rsidRPr="00037C75">
              <w:rPr>
                <w:rStyle w:val="RegulationLawChar"/>
              </w:rPr>
              <w:t>Regulations 175(2)(c) and 176(2)(b))</w:t>
            </w:r>
            <w:r w:rsidR="004133B1" w:rsidRPr="00037C75">
              <w:t xml:space="preserve"> via the NQAITS</w:t>
            </w:r>
          </w:p>
        </w:tc>
        <w:tc>
          <w:tcPr>
            <w:tcW w:w="791" w:type="dxa"/>
            <w:shd w:val="clear" w:color="auto" w:fill="FBFDE9"/>
            <w:vAlign w:val="center"/>
          </w:tcPr>
          <w:p w14:paraId="0E702BF5" w14:textId="4BCCAF2C"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0531732" w14:textId="5536684E" w:rsidR="004133B1" w:rsidRDefault="0051557C" w:rsidP="00D645C4">
            <w:pPr>
              <w:jc w:val="center"/>
            </w:pPr>
            <w:r>
              <w:rPr>
                <w:rFonts w:ascii="Symbol" w:eastAsia="Symbol" w:hAnsi="Symbol" w:cs="Symbol"/>
              </w:rPr>
              <w:t>Ö</w:t>
            </w:r>
          </w:p>
        </w:tc>
        <w:tc>
          <w:tcPr>
            <w:tcW w:w="707" w:type="dxa"/>
            <w:shd w:val="clear" w:color="auto" w:fill="ECF593"/>
            <w:vAlign w:val="center"/>
          </w:tcPr>
          <w:p w14:paraId="0EAD8DB1" w14:textId="77777777" w:rsidR="004133B1" w:rsidRDefault="004133B1" w:rsidP="00D645C4">
            <w:pPr>
              <w:jc w:val="center"/>
            </w:pPr>
          </w:p>
        </w:tc>
        <w:tc>
          <w:tcPr>
            <w:tcW w:w="707" w:type="dxa"/>
            <w:shd w:val="clear" w:color="auto" w:fill="E6F272"/>
            <w:vAlign w:val="center"/>
          </w:tcPr>
          <w:p w14:paraId="33217F71" w14:textId="77777777" w:rsidR="004133B1" w:rsidRDefault="004133B1" w:rsidP="00D645C4">
            <w:pPr>
              <w:jc w:val="center"/>
            </w:pPr>
          </w:p>
        </w:tc>
        <w:tc>
          <w:tcPr>
            <w:tcW w:w="707" w:type="dxa"/>
            <w:shd w:val="clear" w:color="auto" w:fill="DFEE4C"/>
            <w:vAlign w:val="center"/>
          </w:tcPr>
          <w:p w14:paraId="2722E67A" w14:textId="77777777" w:rsidR="004133B1" w:rsidRDefault="004133B1" w:rsidP="00D645C4">
            <w:pPr>
              <w:jc w:val="center"/>
            </w:pPr>
          </w:p>
        </w:tc>
      </w:tr>
      <w:tr w:rsidR="00A536B1" w14:paraId="7F941021" w14:textId="77777777" w:rsidTr="00203765">
        <w:tc>
          <w:tcPr>
            <w:tcW w:w="5449" w:type="dxa"/>
          </w:tcPr>
          <w:p w14:paraId="48A37595" w14:textId="7EB8DE27" w:rsidR="00A536B1" w:rsidRPr="008C30AB" w:rsidRDefault="00A536B1" w:rsidP="000878CD">
            <w:pPr>
              <w:pStyle w:val="ListParagraph"/>
            </w:pPr>
            <w:r w:rsidRPr="00543A64">
              <w:t xml:space="preserve">Referring notifiable complaints </w:t>
            </w:r>
            <w:r w:rsidRPr="0051557C">
              <w:rPr>
                <w:rStyle w:val="RefertoSourceDefinitionsAttachmentChar"/>
              </w:rPr>
              <w:t>(refer to Definitions)</w:t>
            </w:r>
            <w:r>
              <w:t xml:space="preserve">, </w:t>
            </w:r>
            <w:r w:rsidRPr="00543A64">
              <w:t xml:space="preserve">grievances or complaints that are unable to be resolved appropriately and in a timely manner to the Grievances Subcommittee/investigator </w:t>
            </w:r>
            <w:r w:rsidRPr="0051557C">
              <w:rPr>
                <w:rStyle w:val="PolicyNameChar"/>
              </w:rPr>
              <w:t xml:space="preserve">(refer to </w:t>
            </w:r>
            <w:r w:rsidR="000947C2">
              <w:rPr>
                <w:rStyle w:val="PolicyNameChar"/>
              </w:rPr>
              <w:t xml:space="preserve">Compliments and </w:t>
            </w:r>
            <w:r w:rsidRPr="0051557C">
              <w:rPr>
                <w:rStyle w:val="PolicyNameChar"/>
              </w:rPr>
              <w:t>Complaints Policy)</w:t>
            </w:r>
          </w:p>
        </w:tc>
        <w:tc>
          <w:tcPr>
            <w:tcW w:w="791" w:type="dxa"/>
            <w:shd w:val="clear" w:color="auto" w:fill="FBFDE9"/>
            <w:vAlign w:val="center"/>
          </w:tcPr>
          <w:p w14:paraId="41E2BC28" w14:textId="730CE43F" w:rsidR="00A536B1" w:rsidRPr="007D4E71" w:rsidDel="00A159DC" w:rsidRDefault="00A536B1" w:rsidP="00D645C4">
            <w:pPr>
              <w:jc w:val="center"/>
              <w:rPr>
                <w:rFonts w:ascii="Symbol" w:eastAsia="Symbol" w:hAnsi="Symbol" w:cs="Symbol"/>
                <w:b/>
              </w:rPr>
            </w:pPr>
            <w:r>
              <w:rPr>
                <w:rFonts w:ascii="Abadi" w:eastAsia="Symbol" w:hAnsi="Abadi" w:cs="Symbol"/>
                <w:b/>
              </w:rPr>
              <w:t>R</w:t>
            </w:r>
          </w:p>
        </w:tc>
        <w:tc>
          <w:tcPr>
            <w:tcW w:w="706" w:type="dxa"/>
            <w:shd w:val="clear" w:color="auto" w:fill="F3F9BF"/>
            <w:vAlign w:val="center"/>
          </w:tcPr>
          <w:p w14:paraId="32591B01" w14:textId="459651CA" w:rsidR="00A536B1" w:rsidRDefault="008A6D31"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1F6DD25A" w14:textId="77777777" w:rsidR="00A536B1" w:rsidRDefault="00A536B1" w:rsidP="00D645C4">
            <w:pPr>
              <w:jc w:val="center"/>
            </w:pPr>
          </w:p>
        </w:tc>
        <w:tc>
          <w:tcPr>
            <w:tcW w:w="707" w:type="dxa"/>
            <w:shd w:val="clear" w:color="auto" w:fill="E6F272"/>
            <w:vAlign w:val="center"/>
          </w:tcPr>
          <w:p w14:paraId="532B8A21" w14:textId="77777777" w:rsidR="00A536B1" w:rsidRDefault="00A536B1" w:rsidP="00D645C4">
            <w:pPr>
              <w:jc w:val="center"/>
            </w:pPr>
          </w:p>
        </w:tc>
        <w:tc>
          <w:tcPr>
            <w:tcW w:w="707" w:type="dxa"/>
            <w:shd w:val="clear" w:color="auto" w:fill="DFEE4C"/>
            <w:vAlign w:val="center"/>
          </w:tcPr>
          <w:p w14:paraId="485F001C" w14:textId="77777777" w:rsidR="00A536B1" w:rsidRDefault="00A536B1" w:rsidP="00D645C4">
            <w:pPr>
              <w:jc w:val="center"/>
            </w:pPr>
          </w:p>
        </w:tc>
      </w:tr>
      <w:tr w:rsidR="004F573F" w14:paraId="7E351EAD" w14:textId="77777777" w:rsidTr="00203765">
        <w:tc>
          <w:tcPr>
            <w:tcW w:w="5449" w:type="dxa"/>
          </w:tcPr>
          <w:p w14:paraId="4D993D8C" w14:textId="5A657459" w:rsidR="004133B1" w:rsidRPr="00E76A88" w:rsidRDefault="007E1682" w:rsidP="000878CD">
            <w:pPr>
              <w:pStyle w:val="ListParagraph"/>
            </w:pPr>
            <w:r w:rsidRPr="00543A64">
              <w:t xml:space="preserve">Notifying </w:t>
            </w:r>
            <w:r w:rsidR="00F80D6E">
              <w:t>W</w:t>
            </w:r>
            <w:r w:rsidR="00F80D6E" w:rsidRPr="00543A64">
              <w:t>orkSafe</w:t>
            </w:r>
            <w:r w:rsidRPr="00543A64">
              <w:t xml:space="preserve"> </w:t>
            </w:r>
            <w:r w:rsidR="004133B1" w:rsidRPr="00543A64">
              <w:t xml:space="preserve">of any reportable incidences </w:t>
            </w:r>
            <w:r w:rsidR="004133B1" w:rsidRPr="0051557C">
              <w:rPr>
                <w:rStyle w:val="RefertoSourceDefinitionsAttachmentChar"/>
              </w:rPr>
              <w:t>(refer to Definitions)</w:t>
            </w:r>
            <w:r w:rsidR="004133B1" w:rsidRPr="00543A64">
              <w:t xml:space="preserve"> that have occurred in the workplace</w:t>
            </w:r>
          </w:p>
        </w:tc>
        <w:tc>
          <w:tcPr>
            <w:tcW w:w="791" w:type="dxa"/>
            <w:shd w:val="clear" w:color="auto" w:fill="FBFDE9"/>
            <w:vAlign w:val="center"/>
          </w:tcPr>
          <w:p w14:paraId="0ADB068B" w14:textId="2604941D"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0F96BE71" w14:textId="17F5A140" w:rsidR="004133B1" w:rsidRDefault="0051557C" w:rsidP="00D645C4">
            <w:pPr>
              <w:jc w:val="center"/>
            </w:pPr>
            <w:r>
              <w:rPr>
                <w:rFonts w:ascii="Symbol" w:eastAsia="Symbol" w:hAnsi="Symbol" w:cs="Symbol"/>
              </w:rPr>
              <w:t>Ö</w:t>
            </w:r>
          </w:p>
        </w:tc>
        <w:tc>
          <w:tcPr>
            <w:tcW w:w="707" w:type="dxa"/>
            <w:shd w:val="clear" w:color="auto" w:fill="ECF593"/>
            <w:vAlign w:val="center"/>
          </w:tcPr>
          <w:p w14:paraId="2514B484" w14:textId="77777777" w:rsidR="004133B1" w:rsidRDefault="004133B1" w:rsidP="00D645C4">
            <w:pPr>
              <w:jc w:val="center"/>
            </w:pPr>
          </w:p>
        </w:tc>
        <w:tc>
          <w:tcPr>
            <w:tcW w:w="707" w:type="dxa"/>
            <w:shd w:val="clear" w:color="auto" w:fill="E6F272"/>
            <w:vAlign w:val="center"/>
          </w:tcPr>
          <w:p w14:paraId="265E0006" w14:textId="77777777" w:rsidR="004133B1" w:rsidRDefault="004133B1" w:rsidP="00D645C4">
            <w:pPr>
              <w:jc w:val="center"/>
            </w:pPr>
          </w:p>
        </w:tc>
        <w:tc>
          <w:tcPr>
            <w:tcW w:w="707" w:type="dxa"/>
            <w:shd w:val="clear" w:color="auto" w:fill="DFEE4C"/>
            <w:vAlign w:val="center"/>
          </w:tcPr>
          <w:p w14:paraId="7F33B85F" w14:textId="77777777" w:rsidR="004133B1" w:rsidRDefault="004133B1" w:rsidP="00D645C4">
            <w:pPr>
              <w:jc w:val="center"/>
            </w:pPr>
          </w:p>
        </w:tc>
      </w:tr>
      <w:tr w:rsidR="004F573F" w14:paraId="0E58D33F" w14:textId="77777777" w:rsidTr="00203765">
        <w:tc>
          <w:tcPr>
            <w:tcW w:w="5449" w:type="dxa"/>
          </w:tcPr>
          <w:p w14:paraId="56E6D0F3" w14:textId="6351AD1A" w:rsidR="004133B1" w:rsidRPr="00E76A88" w:rsidRDefault="007E1682" w:rsidP="000878CD">
            <w:pPr>
              <w:pStyle w:val="ListParagraph"/>
            </w:pPr>
            <w:r w:rsidRPr="00543A64">
              <w:t xml:space="preserve">Activating </w:t>
            </w:r>
            <w:r w:rsidR="004133B1" w:rsidRPr="00543A64">
              <w:t xml:space="preserve">the </w:t>
            </w:r>
            <w:r w:rsidR="000947C2" w:rsidRPr="0051557C">
              <w:rPr>
                <w:rStyle w:val="PolicyNameChar"/>
              </w:rPr>
              <w:t>C</w:t>
            </w:r>
            <w:r w:rsidR="000947C2">
              <w:rPr>
                <w:rStyle w:val="PolicyNameChar"/>
              </w:rPr>
              <w:t>ompliments and C</w:t>
            </w:r>
            <w:r w:rsidR="004133B1" w:rsidRPr="0051557C">
              <w:rPr>
                <w:rStyle w:val="PolicyNameChar"/>
              </w:rPr>
              <w:t>omplaints</w:t>
            </w:r>
            <w:r w:rsidR="000947C2">
              <w:rPr>
                <w:rStyle w:val="PolicyNameChar"/>
              </w:rPr>
              <w:t xml:space="preserve"> </w:t>
            </w:r>
            <w:r w:rsidR="004133B1" w:rsidRPr="0051557C">
              <w:rPr>
                <w:rStyle w:val="PolicyNameChar"/>
              </w:rPr>
              <w:t>Policy</w:t>
            </w:r>
            <w:r w:rsidR="004133B1" w:rsidRPr="00543A64">
              <w:t xml:space="preserve"> on notification of a breach of the </w:t>
            </w:r>
            <w:r w:rsidR="004133B1" w:rsidRPr="0051557C">
              <w:rPr>
                <w:rStyle w:val="PolicyNameChar"/>
              </w:rPr>
              <w:t>Code of Conduct Policy</w:t>
            </w:r>
          </w:p>
        </w:tc>
        <w:tc>
          <w:tcPr>
            <w:tcW w:w="791" w:type="dxa"/>
            <w:shd w:val="clear" w:color="auto" w:fill="FBFDE9"/>
            <w:vAlign w:val="center"/>
          </w:tcPr>
          <w:p w14:paraId="6FEAEF17" w14:textId="18B2D74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22E32604" w14:textId="2E9E0581" w:rsidR="004133B1" w:rsidRDefault="00D55146" w:rsidP="00D645C4">
            <w:pPr>
              <w:jc w:val="center"/>
            </w:pPr>
            <w:r>
              <w:rPr>
                <w:rFonts w:ascii="Symbol" w:eastAsia="Symbol" w:hAnsi="Symbol" w:cs="Symbol"/>
              </w:rPr>
              <w:t>Ö</w:t>
            </w:r>
          </w:p>
        </w:tc>
        <w:tc>
          <w:tcPr>
            <w:tcW w:w="707" w:type="dxa"/>
            <w:shd w:val="clear" w:color="auto" w:fill="ECF593"/>
            <w:vAlign w:val="center"/>
          </w:tcPr>
          <w:p w14:paraId="7F362737" w14:textId="77777777" w:rsidR="004133B1" w:rsidRDefault="004133B1" w:rsidP="00D645C4">
            <w:pPr>
              <w:jc w:val="center"/>
            </w:pPr>
          </w:p>
        </w:tc>
        <w:tc>
          <w:tcPr>
            <w:tcW w:w="707" w:type="dxa"/>
            <w:shd w:val="clear" w:color="auto" w:fill="E6F272"/>
            <w:vAlign w:val="center"/>
          </w:tcPr>
          <w:p w14:paraId="5B8B58EC" w14:textId="77777777" w:rsidR="004133B1" w:rsidRDefault="004133B1" w:rsidP="00D645C4">
            <w:pPr>
              <w:jc w:val="center"/>
            </w:pPr>
          </w:p>
        </w:tc>
        <w:tc>
          <w:tcPr>
            <w:tcW w:w="707" w:type="dxa"/>
            <w:shd w:val="clear" w:color="auto" w:fill="DFEE4C"/>
            <w:vAlign w:val="center"/>
          </w:tcPr>
          <w:p w14:paraId="0BDF3DF7" w14:textId="77777777" w:rsidR="004133B1" w:rsidRDefault="004133B1" w:rsidP="00D645C4">
            <w:pPr>
              <w:jc w:val="center"/>
            </w:pPr>
          </w:p>
        </w:tc>
      </w:tr>
      <w:tr w:rsidR="004F573F" w14:paraId="4E22BBD0" w14:textId="77777777" w:rsidTr="00203765">
        <w:tc>
          <w:tcPr>
            <w:tcW w:w="5449" w:type="dxa"/>
          </w:tcPr>
          <w:p w14:paraId="00ACD94E" w14:textId="21F20184" w:rsidR="00A7394D" w:rsidRPr="00A7394D" w:rsidRDefault="007E1682" w:rsidP="000878CD">
            <w:pPr>
              <w:pStyle w:val="ListParagraph"/>
              <w:rPr>
                <w:rFonts w:ascii="TheSansB W6 SemiBold" w:hAnsi="TheSansB W6 SemiBold"/>
                <w:i/>
                <w:color w:val="644065"/>
              </w:rPr>
            </w:pPr>
            <w:r w:rsidRPr="00543A64">
              <w:t xml:space="preserve">Taking </w:t>
            </w:r>
            <w:r w:rsidR="004133B1" w:rsidRPr="00543A64">
              <w:t xml:space="preserve">appropriate disciplinary or legal action, or reviewing the terms of employment in the event of misconduct or a serious breach of the </w:t>
            </w:r>
            <w:r w:rsidR="004133B1" w:rsidRPr="00D55146">
              <w:rPr>
                <w:rStyle w:val="PolicyNameChar"/>
              </w:rPr>
              <w:t>Code of Conduct Policy</w:t>
            </w:r>
          </w:p>
        </w:tc>
        <w:tc>
          <w:tcPr>
            <w:tcW w:w="791" w:type="dxa"/>
            <w:shd w:val="clear" w:color="auto" w:fill="FBFDE9"/>
            <w:vAlign w:val="center"/>
          </w:tcPr>
          <w:p w14:paraId="02192868" w14:textId="1FF9A83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1A2FD18F" w14:textId="77777777" w:rsidR="004133B1" w:rsidRDefault="004133B1" w:rsidP="00D645C4">
            <w:pPr>
              <w:jc w:val="center"/>
            </w:pPr>
          </w:p>
        </w:tc>
        <w:tc>
          <w:tcPr>
            <w:tcW w:w="707" w:type="dxa"/>
            <w:shd w:val="clear" w:color="auto" w:fill="ECF593"/>
            <w:vAlign w:val="center"/>
          </w:tcPr>
          <w:p w14:paraId="37872DA2" w14:textId="77777777" w:rsidR="004133B1" w:rsidRDefault="004133B1" w:rsidP="00D645C4">
            <w:pPr>
              <w:jc w:val="center"/>
            </w:pPr>
          </w:p>
        </w:tc>
        <w:tc>
          <w:tcPr>
            <w:tcW w:w="707" w:type="dxa"/>
            <w:shd w:val="clear" w:color="auto" w:fill="E6F272"/>
            <w:vAlign w:val="center"/>
          </w:tcPr>
          <w:p w14:paraId="57EE6067" w14:textId="77777777" w:rsidR="004133B1" w:rsidRDefault="004133B1" w:rsidP="00D645C4">
            <w:pPr>
              <w:jc w:val="center"/>
            </w:pPr>
          </w:p>
        </w:tc>
        <w:tc>
          <w:tcPr>
            <w:tcW w:w="707" w:type="dxa"/>
            <w:shd w:val="clear" w:color="auto" w:fill="DFEE4C"/>
            <w:vAlign w:val="center"/>
          </w:tcPr>
          <w:p w14:paraId="6EF52895" w14:textId="77777777" w:rsidR="004133B1" w:rsidRDefault="004133B1" w:rsidP="00D645C4">
            <w:pPr>
              <w:jc w:val="center"/>
            </w:pPr>
          </w:p>
        </w:tc>
      </w:tr>
      <w:tr w:rsidR="004F573F" w14:paraId="06CC12E9" w14:textId="77777777" w:rsidTr="00203765">
        <w:tc>
          <w:tcPr>
            <w:tcW w:w="5449" w:type="dxa"/>
          </w:tcPr>
          <w:p w14:paraId="258BF2C1" w14:textId="76D9EE3F" w:rsidR="004133B1" w:rsidRPr="00543A64" w:rsidRDefault="007E1682" w:rsidP="000878CD">
            <w:pPr>
              <w:pStyle w:val="ListParagraph"/>
            </w:pPr>
            <w:r>
              <w:t>C</w:t>
            </w:r>
            <w:r w:rsidR="004133B1" w:rsidRPr="00543A64">
              <w:t xml:space="preserve">ontacting police in </w:t>
            </w:r>
            <w:proofErr w:type="gramStart"/>
            <w:r w:rsidR="004133B1" w:rsidRPr="00543A64">
              <w:t>an emergency situation</w:t>
            </w:r>
            <w:proofErr w:type="gramEnd"/>
            <w:r w:rsidR="004133B1" w:rsidRPr="00543A64">
              <w:t xml:space="preserve"> where it is believed that there is an immediate risk, such as when violence has been threatened or perpetrated or where sexual abuse or grooming is suspected as outlined in the </w:t>
            </w:r>
            <w:r w:rsidR="004133B1" w:rsidRPr="00D55146">
              <w:rPr>
                <w:rStyle w:val="PolicyNameChar"/>
              </w:rPr>
              <w:t xml:space="preserve">Child Safe Environment </w:t>
            </w:r>
            <w:r w:rsidR="000603D3" w:rsidRPr="009D55F1">
              <w:rPr>
                <w:rStyle w:val="PolicyNameChar"/>
              </w:rPr>
              <w:t xml:space="preserve">and Wellbeing </w:t>
            </w:r>
            <w:r w:rsidR="004133B1" w:rsidRPr="009D55F1">
              <w:rPr>
                <w:rStyle w:val="PolicyNameChar"/>
              </w:rPr>
              <w:t>Policy</w:t>
            </w:r>
            <w:r w:rsidR="004133B1" w:rsidRPr="00543A64">
              <w:t>.</w:t>
            </w:r>
          </w:p>
        </w:tc>
        <w:tc>
          <w:tcPr>
            <w:tcW w:w="791" w:type="dxa"/>
            <w:shd w:val="clear" w:color="auto" w:fill="FBFDE9"/>
            <w:vAlign w:val="center"/>
          </w:tcPr>
          <w:p w14:paraId="04ECA7F0" w14:textId="47B735A0" w:rsidR="004133B1" w:rsidRPr="00A24234" w:rsidRDefault="008A6D31" w:rsidP="00D645C4">
            <w:pPr>
              <w:jc w:val="center"/>
              <w:rPr>
                <w:b/>
              </w:rPr>
            </w:pPr>
            <w:r>
              <w:rPr>
                <w:rFonts w:ascii="Abadi" w:eastAsia="Symbol" w:hAnsi="Abadi" w:cs="Symbol"/>
                <w:b/>
              </w:rPr>
              <w:t>R</w:t>
            </w:r>
          </w:p>
        </w:tc>
        <w:tc>
          <w:tcPr>
            <w:tcW w:w="706" w:type="dxa"/>
            <w:shd w:val="clear" w:color="auto" w:fill="F3F9BF"/>
            <w:vAlign w:val="center"/>
          </w:tcPr>
          <w:p w14:paraId="05F36327" w14:textId="5A910753" w:rsidR="004133B1" w:rsidRPr="00A24234" w:rsidRDefault="008A6D31" w:rsidP="00D645C4">
            <w:pPr>
              <w:jc w:val="center"/>
              <w:rPr>
                <w:b/>
              </w:rPr>
            </w:pPr>
            <w:r>
              <w:rPr>
                <w:rFonts w:ascii="Abadi" w:eastAsia="Symbol" w:hAnsi="Abadi" w:cs="Symbol"/>
                <w:b/>
              </w:rPr>
              <w:t>R</w:t>
            </w:r>
          </w:p>
        </w:tc>
        <w:tc>
          <w:tcPr>
            <w:tcW w:w="707" w:type="dxa"/>
            <w:shd w:val="clear" w:color="auto" w:fill="ECF593"/>
            <w:vAlign w:val="center"/>
          </w:tcPr>
          <w:p w14:paraId="652F9526" w14:textId="08D2F0F1" w:rsidR="004133B1" w:rsidRPr="00A24234" w:rsidRDefault="008A6D31" w:rsidP="00D645C4">
            <w:pPr>
              <w:jc w:val="center"/>
              <w:rPr>
                <w:b/>
              </w:rPr>
            </w:pPr>
            <w:r>
              <w:rPr>
                <w:rFonts w:ascii="Abadi" w:eastAsia="Symbol" w:hAnsi="Abadi" w:cs="Symbol"/>
                <w:b/>
              </w:rPr>
              <w:t>R</w:t>
            </w:r>
          </w:p>
        </w:tc>
        <w:tc>
          <w:tcPr>
            <w:tcW w:w="707" w:type="dxa"/>
            <w:shd w:val="clear" w:color="auto" w:fill="E6F272"/>
            <w:vAlign w:val="center"/>
          </w:tcPr>
          <w:p w14:paraId="6D79C5AB" w14:textId="4137896D" w:rsidR="004133B1" w:rsidRDefault="00A7394D" w:rsidP="00D645C4">
            <w:pPr>
              <w:jc w:val="center"/>
            </w:pPr>
            <w:r>
              <w:rPr>
                <w:rFonts w:ascii="Symbol" w:eastAsia="Symbol" w:hAnsi="Symbol" w:cs="Symbol"/>
              </w:rPr>
              <w:t>Ö</w:t>
            </w:r>
          </w:p>
        </w:tc>
        <w:tc>
          <w:tcPr>
            <w:tcW w:w="707" w:type="dxa"/>
            <w:shd w:val="clear" w:color="auto" w:fill="DFEE4C"/>
            <w:vAlign w:val="center"/>
          </w:tcPr>
          <w:p w14:paraId="73A11C6A" w14:textId="1F7215B6" w:rsidR="004133B1" w:rsidRPr="00A24234" w:rsidRDefault="00F80EC4" w:rsidP="00D645C4">
            <w:pPr>
              <w:jc w:val="center"/>
            </w:pPr>
            <w:r>
              <w:rPr>
                <w:rFonts w:ascii="Abadi" w:eastAsia="Symbol" w:hAnsi="Abadi" w:cs="Symbol"/>
              </w:rPr>
              <w:t>R</w:t>
            </w:r>
          </w:p>
        </w:tc>
      </w:tr>
      <w:tr w:rsidR="004F573F" w14:paraId="4C067063" w14:textId="77777777" w:rsidTr="00203765">
        <w:tc>
          <w:tcPr>
            <w:tcW w:w="5449" w:type="dxa"/>
          </w:tcPr>
          <w:p w14:paraId="5DFE269F" w14:textId="420E34E2" w:rsidR="004133B1" w:rsidRPr="00543A64" w:rsidRDefault="007E1682" w:rsidP="000878CD">
            <w:pPr>
              <w:pStyle w:val="ListParagraph"/>
            </w:pPr>
            <w:r w:rsidRPr="002C496E">
              <w:lastRenderedPageBreak/>
              <w:t xml:space="preserve">Reading </w:t>
            </w:r>
            <w:r w:rsidR="004133B1" w:rsidRPr="002C496E">
              <w:t xml:space="preserve">the </w:t>
            </w:r>
            <w:r w:rsidR="004133B1" w:rsidRPr="007E1682">
              <w:rPr>
                <w:rStyle w:val="PolicyNameChar"/>
              </w:rPr>
              <w:t xml:space="preserve">Code of Conduct </w:t>
            </w:r>
            <w:r w:rsidRPr="007E1682">
              <w:rPr>
                <w:rStyle w:val="PolicyNameChar"/>
              </w:rPr>
              <w:t>Policy</w:t>
            </w:r>
            <w:r>
              <w:t xml:space="preserve"> </w:t>
            </w:r>
            <w:r w:rsidR="004133B1" w:rsidRPr="00FA3E68">
              <w:rPr>
                <w:rStyle w:val="RefertoSourceDefinitionsAttachmentChar"/>
              </w:rPr>
              <w:t xml:space="preserve">(refer to Attachment 1) </w:t>
            </w:r>
            <w:r w:rsidR="004133B1" w:rsidRPr="002C496E">
              <w:t xml:space="preserve">and signing the Code of Conduct Acknowledgement for staff </w:t>
            </w:r>
            <w:r w:rsidR="004133B1" w:rsidRPr="00FA3E68">
              <w:rPr>
                <w:rStyle w:val="RefertoSourceDefinitionsAttachmentChar"/>
              </w:rPr>
              <w:t>(refer to Attachment 2)</w:t>
            </w:r>
            <w:r w:rsidR="004133B1" w:rsidRPr="002C496E">
              <w:t xml:space="preserve"> and that these are filed with individual staff records upon engagement in the service</w:t>
            </w:r>
          </w:p>
        </w:tc>
        <w:tc>
          <w:tcPr>
            <w:tcW w:w="791" w:type="dxa"/>
            <w:shd w:val="clear" w:color="auto" w:fill="FBFDE9"/>
            <w:vAlign w:val="center"/>
          </w:tcPr>
          <w:p w14:paraId="7A1C8184" w14:textId="77777777" w:rsidR="004133B1" w:rsidRDefault="004133B1" w:rsidP="00D645C4">
            <w:pPr>
              <w:jc w:val="center"/>
            </w:pPr>
          </w:p>
        </w:tc>
        <w:tc>
          <w:tcPr>
            <w:tcW w:w="706" w:type="dxa"/>
            <w:shd w:val="clear" w:color="auto" w:fill="F3F9BF"/>
            <w:vAlign w:val="center"/>
          </w:tcPr>
          <w:p w14:paraId="32A1AA67" w14:textId="5798D6BF" w:rsidR="004133B1" w:rsidRDefault="00FA3E68" w:rsidP="00D645C4">
            <w:pPr>
              <w:jc w:val="center"/>
            </w:pPr>
            <w:r>
              <w:rPr>
                <w:rFonts w:ascii="Symbol" w:eastAsia="Symbol" w:hAnsi="Symbol" w:cs="Symbol"/>
              </w:rPr>
              <w:t>Ö</w:t>
            </w:r>
          </w:p>
        </w:tc>
        <w:tc>
          <w:tcPr>
            <w:tcW w:w="707" w:type="dxa"/>
            <w:shd w:val="clear" w:color="auto" w:fill="ECF593"/>
            <w:vAlign w:val="center"/>
          </w:tcPr>
          <w:p w14:paraId="7F12F839" w14:textId="61716E14" w:rsidR="004133B1" w:rsidRDefault="00FA3E68" w:rsidP="00D645C4">
            <w:pPr>
              <w:jc w:val="center"/>
            </w:pPr>
            <w:r>
              <w:rPr>
                <w:rFonts w:ascii="Symbol" w:eastAsia="Symbol" w:hAnsi="Symbol" w:cs="Symbol"/>
              </w:rPr>
              <w:t>Ö</w:t>
            </w:r>
          </w:p>
        </w:tc>
        <w:tc>
          <w:tcPr>
            <w:tcW w:w="707" w:type="dxa"/>
            <w:shd w:val="clear" w:color="auto" w:fill="E6F272"/>
            <w:vAlign w:val="center"/>
          </w:tcPr>
          <w:p w14:paraId="15C99580" w14:textId="77777777" w:rsidR="004133B1" w:rsidRDefault="004133B1" w:rsidP="00D645C4">
            <w:pPr>
              <w:jc w:val="center"/>
            </w:pPr>
          </w:p>
        </w:tc>
        <w:tc>
          <w:tcPr>
            <w:tcW w:w="707" w:type="dxa"/>
            <w:shd w:val="clear" w:color="auto" w:fill="DFEE4C"/>
            <w:vAlign w:val="center"/>
          </w:tcPr>
          <w:p w14:paraId="71790D77" w14:textId="77777777" w:rsidR="004133B1" w:rsidRDefault="004133B1" w:rsidP="00D645C4">
            <w:pPr>
              <w:jc w:val="center"/>
            </w:pPr>
          </w:p>
        </w:tc>
      </w:tr>
      <w:tr w:rsidR="004F573F" w14:paraId="7D89BFA7" w14:textId="77777777" w:rsidTr="00203765">
        <w:tc>
          <w:tcPr>
            <w:tcW w:w="5449" w:type="dxa"/>
          </w:tcPr>
          <w:p w14:paraId="2E125E02" w14:textId="5AA2E354" w:rsidR="004133B1" w:rsidRPr="00543A64" w:rsidRDefault="007E1682" w:rsidP="000878CD">
            <w:pPr>
              <w:pStyle w:val="ListParagraph"/>
            </w:pPr>
            <w:proofErr w:type="gramStart"/>
            <w:r w:rsidRPr="002C496E">
              <w:t xml:space="preserve">Adhering </w:t>
            </w:r>
            <w:r w:rsidR="004133B1" w:rsidRPr="002C496E">
              <w:t>to the Code of Conduct at all times</w:t>
            </w:r>
            <w:proofErr w:type="gramEnd"/>
          </w:p>
        </w:tc>
        <w:tc>
          <w:tcPr>
            <w:tcW w:w="791" w:type="dxa"/>
            <w:shd w:val="clear" w:color="auto" w:fill="FBFDE9"/>
            <w:vAlign w:val="center"/>
          </w:tcPr>
          <w:p w14:paraId="11AD369D" w14:textId="76B79785" w:rsidR="004133B1" w:rsidRPr="00A24234" w:rsidRDefault="00F80EC4" w:rsidP="00E17E43">
            <w:pPr>
              <w:jc w:val="center"/>
              <w:rPr>
                <w:b/>
              </w:rPr>
            </w:pPr>
            <w:r>
              <w:rPr>
                <w:rFonts w:ascii="Abadi" w:eastAsia="Symbol" w:hAnsi="Abadi" w:cs="Symbol"/>
                <w:b/>
              </w:rPr>
              <w:t>R</w:t>
            </w:r>
          </w:p>
        </w:tc>
        <w:tc>
          <w:tcPr>
            <w:tcW w:w="706" w:type="dxa"/>
            <w:shd w:val="clear" w:color="auto" w:fill="F3F9BF"/>
            <w:vAlign w:val="center"/>
          </w:tcPr>
          <w:p w14:paraId="3D14EE3E" w14:textId="7C3CB031" w:rsidR="004133B1" w:rsidRPr="00A24234" w:rsidRDefault="00F80EC4" w:rsidP="00E17E43">
            <w:pPr>
              <w:jc w:val="center"/>
              <w:rPr>
                <w:b/>
              </w:rPr>
            </w:pPr>
            <w:r>
              <w:rPr>
                <w:rFonts w:ascii="Abadi" w:eastAsia="Symbol" w:hAnsi="Abadi" w:cs="Symbol"/>
                <w:b/>
              </w:rPr>
              <w:t>R</w:t>
            </w:r>
          </w:p>
        </w:tc>
        <w:tc>
          <w:tcPr>
            <w:tcW w:w="707" w:type="dxa"/>
            <w:shd w:val="clear" w:color="auto" w:fill="ECF593"/>
            <w:vAlign w:val="center"/>
          </w:tcPr>
          <w:p w14:paraId="670485C1" w14:textId="3F4030C7" w:rsidR="004133B1" w:rsidRPr="00A24234" w:rsidRDefault="00F80EC4" w:rsidP="00E17E43">
            <w:pPr>
              <w:jc w:val="center"/>
              <w:rPr>
                <w:b/>
              </w:rPr>
            </w:pPr>
            <w:r>
              <w:rPr>
                <w:rFonts w:ascii="Abadi" w:eastAsia="Symbol" w:hAnsi="Abadi" w:cs="Symbol"/>
                <w:b/>
              </w:rPr>
              <w:t>R</w:t>
            </w:r>
          </w:p>
        </w:tc>
        <w:tc>
          <w:tcPr>
            <w:tcW w:w="707" w:type="dxa"/>
            <w:shd w:val="clear" w:color="auto" w:fill="E6F272"/>
            <w:vAlign w:val="center"/>
          </w:tcPr>
          <w:p w14:paraId="338C3706" w14:textId="1C9C0834" w:rsidR="004133B1" w:rsidRPr="00A24234" w:rsidRDefault="00F80EC4" w:rsidP="00E17E43">
            <w:pPr>
              <w:jc w:val="center"/>
              <w:rPr>
                <w:b/>
              </w:rPr>
            </w:pPr>
            <w:r>
              <w:rPr>
                <w:rFonts w:ascii="Abadi" w:eastAsia="Symbol" w:hAnsi="Abadi" w:cs="Symbol"/>
                <w:b/>
              </w:rPr>
              <w:t>R</w:t>
            </w:r>
          </w:p>
        </w:tc>
        <w:tc>
          <w:tcPr>
            <w:tcW w:w="707" w:type="dxa"/>
            <w:shd w:val="clear" w:color="auto" w:fill="DFEE4C"/>
            <w:vAlign w:val="center"/>
          </w:tcPr>
          <w:p w14:paraId="2527A8F7" w14:textId="28F3786D" w:rsidR="004133B1" w:rsidRPr="00A24234" w:rsidRDefault="00F80EC4" w:rsidP="00E17E43">
            <w:pPr>
              <w:jc w:val="center"/>
              <w:rPr>
                <w:b/>
              </w:rPr>
            </w:pPr>
            <w:r>
              <w:rPr>
                <w:rFonts w:ascii="Abadi" w:eastAsia="Symbol" w:hAnsi="Abadi" w:cs="Symbol"/>
                <w:b/>
              </w:rPr>
              <w:t>R</w:t>
            </w:r>
          </w:p>
        </w:tc>
      </w:tr>
      <w:tr w:rsidR="004F573F" w14:paraId="021C454C" w14:textId="77777777" w:rsidTr="00203765">
        <w:tc>
          <w:tcPr>
            <w:tcW w:w="5449" w:type="dxa"/>
          </w:tcPr>
          <w:p w14:paraId="288A6527" w14:textId="03C0D0BC" w:rsidR="004133B1" w:rsidRPr="00543A64" w:rsidRDefault="007E1682" w:rsidP="000878CD">
            <w:pPr>
              <w:pStyle w:val="ListParagraph"/>
            </w:pPr>
            <w:r w:rsidRPr="00A5377B">
              <w:t xml:space="preserve">Informing </w:t>
            </w:r>
            <w:r w:rsidR="004133B1" w:rsidRPr="00A5377B">
              <w:t xml:space="preserve">the approved provider in the event of a serious incident </w:t>
            </w:r>
            <w:r w:rsidR="004133B1" w:rsidRPr="00FA3E68">
              <w:rPr>
                <w:rStyle w:val="RefertoSourceDefinitionsAttachmentChar"/>
              </w:rPr>
              <w:t>(refer to Definitions)</w:t>
            </w:r>
            <w:r w:rsidR="004133B1" w:rsidRPr="00A5377B">
              <w:t xml:space="preserve">, of a notifiable complaint </w:t>
            </w:r>
            <w:r w:rsidR="004133B1" w:rsidRPr="00FA3E68">
              <w:rPr>
                <w:rStyle w:val="RefertoSourceDefinitionsAttachmentChar"/>
              </w:rPr>
              <w:t>(refer to Definitions)</w:t>
            </w:r>
            <w:r w:rsidR="004133B1" w:rsidRPr="00A5377B">
              <w:t xml:space="preserve"> or of a breach of the </w:t>
            </w:r>
            <w:r w:rsidR="004133B1" w:rsidRPr="00FA3E68">
              <w:rPr>
                <w:rStyle w:val="PolicyNameChar"/>
              </w:rPr>
              <w:t>Code of Conduct Policy</w:t>
            </w:r>
          </w:p>
        </w:tc>
        <w:tc>
          <w:tcPr>
            <w:tcW w:w="791" w:type="dxa"/>
            <w:shd w:val="clear" w:color="auto" w:fill="FBFDE9"/>
            <w:vAlign w:val="center"/>
          </w:tcPr>
          <w:p w14:paraId="605749D4" w14:textId="77777777" w:rsidR="004133B1" w:rsidRDefault="004133B1" w:rsidP="00D645C4">
            <w:pPr>
              <w:jc w:val="center"/>
            </w:pPr>
          </w:p>
        </w:tc>
        <w:tc>
          <w:tcPr>
            <w:tcW w:w="706" w:type="dxa"/>
            <w:shd w:val="clear" w:color="auto" w:fill="F3F9BF"/>
            <w:vAlign w:val="center"/>
          </w:tcPr>
          <w:p w14:paraId="0FB840DB" w14:textId="1F5FB6A8" w:rsidR="004133B1" w:rsidRPr="00A24234" w:rsidRDefault="00F80EC4" w:rsidP="00D645C4">
            <w:pPr>
              <w:jc w:val="center"/>
              <w:rPr>
                <w:b/>
              </w:rPr>
            </w:pPr>
            <w:r>
              <w:rPr>
                <w:rFonts w:ascii="Abadi" w:eastAsia="Symbol" w:hAnsi="Abadi" w:cs="Symbol"/>
                <w:b/>
              </w:rPr>
              <w:t>R</w:t>
            </w:r>
          </w:p>
        </w:tc>
        <w:tc>
          <w:tcPr>
            <w:tcW w:w="707" w:type="dxa"/>
            <w:shd w:val="clear" w:color="auto" w:fill="ECF593"/>
            <w:vAlign w:val="center"/>
          </w:tcPr>
          <w:p w14:paraId="2A9CC82F" w14:textId="77B97E1C" w:rsidR="004133B1" w:rsidRDefault="00FA3E68" w:rsidP="00D645C4">
            <w:pPr>
              <w:jc w:val="center"/>
            </w:pPr>
            <w:r>
              <w:rPr>
                <w:rFonts w:ascii="Symbol" w:eastAsia="Symbol" w:hAnsi="Symbol" w:cs="Symbol"/>
              </w:rPr>
              <w:t>Ö</w:t>
            </w:r>
          </w:p>
        </w:tc>
        <w:tc>
          <w:tcPr>
            <w:tcW w:w="707" w:type="dxa"/>
            <w:shd w:val="clear" w:color="auto" w:fill="E6F272"/>
            <w:vAlign w:val="center"/>
          </w:tcPr>
          <w:p w14:paraId="5BB87682" w14:textId="77777777" w:rsidR="004133B1" w:rsidRDefault="004133B1" w:rsidP="00D645C4">
            <w:pPr>
              <w:jc w:val="center"/>
            </w:pPr>
          </w:p>
        </w:tc>
        <w:tc>
          <w:tcPr>
            <w:tcW w:w="707" w:type="dxa"/>
            <w:shd w:val="clear" w:color="auto" w:fill="DFEE4C"/>
            <w:vAlign w:val="center"/>
          </w:tcPr>
          <w:p w14:paraId="4EA74559" w14:textId="77777777" w:rsidR="004133B1" w:rsidRDefault="004133B1" w:rsidP="00D645C4">
            <w:pPr>
              <w:jc w:val="center"/>
            </w:pPr>
          </w:p>
        </w:tc>
      </w:tr>
      <w:tr w:rsidR="004F573F" w14:paraId="61E507F6" w14:textId="77777777" w:rsidTr="00203765">
        <w:tc>
          <w:tcPr>
            <w:tcW w:w="5449" w:type="dxa"/>
          </w:tcPr>
          <w:p w14:paraId="119B1F8C" w14:textId="03592FE7" w:rsidR="004133B1" w:rsidRPr="00A5377B" w:rsidRDefault="007E1682" w:rsidP="000878CD">
            <w:pPr>
              <w:pStyle w:val="ListParagraph"/>
            </w:pPr>
            <w:r w:rsidRPr="00A5377B">
              <w:t>Provid</w:t>
            </w:r>
            <w:r w:rsidR="00BB63C6">
              <w:t>ing</w:t>
            </w:r>
            <w:r w:rsidR="004133B1" w:rsidRPr="00A5377B">
              <w:t xml:space="preserve"> an environment that encourages positive interactions, supports constructive feedback and holds one another to the codes of conduct</w:t>
            </w:r>
          </w:p>
        </w:tc>
        <w:tc>
          <w:tcPr>
            <w:tcW w:w="791" w:type="dxa"/>
            <w:shd w:val="clear" w:color="auto" w:fill="FBFDE9"/>
            <w:vAlign w:val="center"/>
          </w:tcPr>
          <w:p w14:paraId="0715F46A" w14:textId="55578EDC" w:rsidR="004133B1" w:rsidRDefault="00BB63C6" w:rsidP="00D645C4">
            <w:pPr>
              <w:jc w:val="center"/>
            </w:pPr>
            <w:r>
              <w:rPr>
                <w:rFonts w:ascii="Symbol" w:eastAsia="Symbol" w:hAnsi="Symbol" w:cs="Symbol"/>
              </w:rPr>
              <w:t>Ö</w:t>
            </w:r>
          </w:p>
        </w:tc>
        <w:tc>
          <w:tcPr>
            <w:tcW w:w="706" w:type="dxa"/>
            <w:shd w:val="clear" w:color="auto" w:fill="F3F9BF"/>
            <w:vAlign w:val="center"/>
          </w:tcPr>
          <w:p w14:paraId="704E339D" w14:textId="1B10666A" w:rsidR="004133B1" w:rsidRDefault="00BB63C6" w:rsidP="00D645C4">
            <w:pPr>
              <w:jc w:val="center"/>
            </w:pPr>
            <w:r>
              <w:rPr>
                <w:rFonts w:ascii="Symbol" w:eastAsia="Symbol" w:hAnsi="Symbol" w:cs="Symbol"/>
              </w:rPr>
              <w:t>Ö</w:t>
            </w:r>
          </w:p>
        </w:tc>
        <w:tc>
          <w:tcPr>
            <w:tcW w:w="707" w:type="dxa"/>
            <w:shd w:val="clear" w:color="auto" w:fill="ECF593"/>
            <w:vAlign w:val="center"/>
          </w:tcPr>
          <w:p w14:paraId="031EF537" w14:textId="5F35B7D7" w:rsidR="004133B1" w:rsidRDefault="00BB63C6" w:rsidP="00D645C4">
            <w:pPr>
              <w:jc w:val="center"/>
            </w:pPr>
            <w:r>
              <w:rPr>
                <w:rFonts w:ascii="Symbol" w:eastAsia="Symbol" w:hAnsi="Symbol" w:cs="Symbol"/>
              </w:rPr>
              <w:t>Ö</w:t>
            </w:r>
          </w:p>
        </w:tc>
        <w:tc>
          <w:tcPr>
            <w:tcW w:w="707" w:type="dxa"/>
            <w:shd w:val="clear" w:color="auto" w:fill="E6F272"/>
            <w:vAlign w:val="center"/>
          </w:tcPr>
          <w:p w14:paraId="55B1F71A" w14:textId="77777777" w:rsidR="004133B1" w:rsidRDefault="004133B1" w:rsidP="00D645C4">
            <w:pPr>
              <w:jc w:val="center"/>
            </w:pPr>
          </w:p>
        </w:tc>
        <w:tc>
          <w:tcPr>
            <w:tcW w:w="707" w:type="dxa"/>
            <w:shd w:val="clear" w:color="auto" w:fill="DFEE4C"/>
            <w:vAlign w:val="center"/>
          </w:tcPr>
          <w:p w14:paraId="27617C29" w14:textId="77777777" w:rsidR="004133B1" w:rsidRDefault="004133B1" w:rsidP="00D645C4">
            <w:pPr>
              <w:jc w:val="center"/>
            </w:pPr>
          </w:p>
        </w:tc>
      </w:tr>
      <w:tr w:rsidR="004133B1" w14:paraId="30C614AD" w14:textId="77777777" w:rsidTr="00203765">
        <w:tc>
          <w:tcPr>
            <w:tcW w:w="5449" w:type="dxa"/>
          </w:tcPr>
          <w:p w14:paraId="2A6F44C1" w14:textId="0AF44967" w:rsidR="004133B1" w:rsidRPr="00A5377B" w:rsidRDefault="007E1682" w:rsidP="000878CD">
            <w:pPr>
              <w:pStyle w:val="ListParagraph"/>
            </w:pPr>
            <w:r w:rsidRPr="004D45CD">
              <w:t xml:space="preserve">Ensuring </w:t>
            </w:r>
            <w:r w:rsidR="004133B1" w:rsidRPr="004D45CD">
              <w:t xml:space="preserve">that parents/guardians, students and volunteers sign the Code of Conduct Acknowledgement </w:t>
            </w:r>
            <w:r w:rsidR="004133B1" w:rsidRPr="00121CC6">
              <w:rPr>
                <w:rStyle w:val="RefertoSourceDefinitionsAttachmentChar"/>
              </w:rPr>
              <w:t>(refer to Attachment 4)</w:t>
            </w:r>
          </w:p>
        </w:tc>
        <w:tc>
          <w:tcPr>
            <w:tcW w:w="791" w:type="dxa"/>
            <w:shd w:val="clear" w:color="auto" w:fill="FBFDE9"/>
            <w:vAlign w:val="center"/>
          </w:tcPr>
          <w:p w14:paraId="09AD7888" w14:textId="0695FB64" w:rsidR="004133B1" w:rsidRDefault="006350C3" w:rsidP="00D645C4">
            <w:pPr>
              <w:jc w:val="center"/>
            </w:pPr>
            <w:r>
              <w:rPr>
                <w:rFonts w:ascii="Symbol" w:eastAsia="Symbol" w:hAnsi="Symbol" w:cs="Symbol"/>
              </w:rPr>
              <w:t>Ö</w:t>
            </w:r>
          </w:p>
        </w:tc>
        <w:tc>
          <w:tcPr>
            <w:tcW w:w="706" w:type="dxa"/>
            <w:shd w:val="clear" w:color="auto" w:fill="F3F9BF"/>
            <w:vAlign w:val="center"/>
          </w:tcPr>
          <w:p w14:paraId="5EF5B9C5" w14:textId="42D9DA88" w:rsidR="004133B1" w:rsidRDefault="006350C3" w:rsidP="00D645C4">
            <w:pPr>
              <w:jc w:val="center"/>
            </w:pPr>
            <w:r>
              <w:rPr>
                <w:rFonts w:ascii="Symbol" w:eastAsia="Symbol" w:hAnsi="Symbol" w:cs="Symbol"/>
              </w:rPr>
              <w:t>Ö</w:t>
            </w:r>
          </w:p>
        </w:tc>
        <w:tc>
          <w:tcPr>
            <w:tcW w:w="707" w:type="dxa"/>
            <w:shd w:val="clear" w:color="auto" w:fill="ECF593"/>
            <w:vAlign w:val="center"/>
          </w:tcPr>
          <w:p w14:paraId="13E49588" w14:textId="77777777" w:rsidR="004133B1" w:rsidRDefault="004133B1" w:rsidP="00D645C4">
            <w:pPr>
              <w:jc w:val="center"/>
            </w:pPr>
          </w:p>
        </w:tc>
        <w:tc>
          <w:tcPr>
            <w:tcW w:w="707" w:type="dxa"/>
            <w:shd w:val="clear" w:color="auto" w:fill="E6F272"/>
            <w:vAlign w:val="center"/>
          </w:tcPr>
          <w:p w14:paraId="43494983" w14:textId="169C28E3" w:rsidR="004133B1" w:rsidRDefault="00E17E43" w:rsidP="00D645C4">
            <w:pPr>
              <w:jc w:val="center"/>
            </w:pPr>
            <w:r>
              <w:rPr>
                <w:rFonts w:ascii="Symbol" w:eastAsia="Symbol" w:hAnsi="Symbol" w:cs="Symbol"/>
              </w:rPr>
              <w:t>Ö</w:t>
            </w:r>
          </w:p>
        </w:tc>
        <w:tc>
          <w:tcPr>
            <w:tcW w:w="707" w:type="dxa"/>
            <w:shd w:val="clear" w:color="auto" w:fill="DFEE4C"/>
            <w:vAlign w:val="center"/>
          </w:tcPr>
          <w:p w14:paraId="6D960EE3" w14:textId="119830FE" w:rsidR="004133B1" w:rsidRDefault="00E17E43" w:rsidP="00D645C4">
            <w:pPr>
              <w:jc w:val="center"/>
            </w:pPr>
            <w:r>
              <w:rPr>
                <w:rFonts w:ascii="Symbol" w:eastAsia="Symbol" w:hAnsi="Symbol" w:cs="Symbol"/>
              </w:rPr>
              <w:t>Ö</w:t>
            </w:r>
          </w:p>
        </w:tc>
      </w:tr>
      <w:tr w:rsidR="004133B1" w14:paraId="6E9E2D1D" w14:textId="77777777" w:rsidTr="00203765">
        <w:tc>
          <w:tcPr>
            <w:tcW w:w="5449" w:type="dxa"/>
          </w:tcPr>
          <w:p w14:paraId="22E935A9" w14:textId="0B4597F4" w:rsidR="004133B1" w:rsidRPr="00A5377B" w:rsidRDefault="007E1682" w:rsidP="000878CD">
            <w:pPr>
              <w:pStyle w:val="ListParagraph"/>
            </w:pPr>
            <w:r w:rsidRPr="003233E6">
              <w:t>Ensuring children can access abuse prevention programs and information</w:t>
            </w:r>
          </w:p>
        </w:tc>
        <w:tc>
          <w:tcPr>
            <w:tcW w:w="791" w:type="dxa"/>
            <w:shd w:val="clear" w:color="auto" w:fill="FBFDE9"/>
            <w:vAlign w:val="center"/>
          </w:tcPr>
          <w:p w14:paraId="67BC635E" w14:textId="35EF0254"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413CF839" w14:textId="6066FED9" w:rsidR="004133B1" w:rsidRDefault="006350C3" w:rsidP="00D645C4">
            <w:pPr>
              <w:jc w:val="center"/>
            </w:pPr>
            <w:r>
              <w:rPr>
                <w:rFonts w:ascii="Symbol" w:eastAsia="Symbol" w:hAnsi="Symbol" w:cs="Symbol"/>
              </w:rPr>
              <w:t>Ö</w:t>
            </w:r>
          </w:p>
        </w:tc>
        <w:tc>
          <w:tcPr>
            <w:tcW w:w="707" w:type="dxa"/>
            <w:shd w:val="clear" w:color="auto" w:fill="ECF593"/>
            <w:vAlign w:val="center"/>
          </w:tcPr>
          <w:p w14:paraId="5B0B6BD6" w14:textId="398861A2" w:rsidR="004133B1" w:rsidRDefault="006350C3" w:rsidP="00D645C4">
            <w:pPr>
              <w:jc w:val="center"/>
            </w:pPr>
            <w:r>
              <w:rPr>
                <w:rFonts w:ascii="Symbol" w:eastAsia="Symbol" w:hAnsi="Symbol" w:cs="Symbol"/>
              </w:rPr>
              <w:t>Ö</w:t>
            </w:r>
          </w:p>
        </w:tc>
        <w:tc>
          <w:tcPr>
            <w:tcW w:w="707" w:type="dxa"/>
            <w:shd w:val="clear" w:color="auto" w:fill="E6F272"/>
            <w:vAlign w:val="center"/>
          </w:tcPr>
          <w:p w14:paraId="6034D55F" w14:textId="77777777" w:rsidR="004133B1" w:rsidRDefault="004133B1" w:rsidP="00D645C4">
            <w:pPr>
              <w:jc w:val="center"/>
            </w:pPr>
          </w:p>
        </w:tc>
        <w:tc>
          <w:tcPr>
            <w:tcW w:w="707" w:type="dxa"/>
            <w:shd w:val="clear" w:color="auto" w:fill="DFEE4C"/>
            <w:vAlign w:val="center"/>
          </w:tcPr>
          <w:p w14:paraId="65EA752D" w14:textId="77777777" w:rsidR="004133B1" w:rsidRDefault="004133B1" w:rsidP="00D645C4">
            <w:pPr>
              <w:jc w:val="center"/>
            </w:pPr>
          </w:p>
        </w:tc>
      </w:tr>
      <w:tr w:rsidR="004133B1" w14:paraId="6B3E25C7" w14:textId="77777777" w:rsidTr="00203765">
        <w:tc>
          <w:tcPr>
            <w:tcW w:w="5449" w:type="dxa"/>
          </w:tcPr>
          <w:p w14:paraId="4535B5B5" w14:textId="3149FB42" w:rsidR="004133B1" w:rsidRPr="003233E6" w:rsidRDefault="007E1682" w:rsidP="000878CD">
            <w:pPr>
              <w:pStyle w:val="ListParagraph"/>
            </w:pPr>
            <w:r w:rsidRPr="00512B1B">
              <w:t xml:space="preserve">Understanding and accepting that serious breaches of this code will be deemed misconduct and may lead to disciplinary or legal action, or </w:t>
            </w:r>
            <w:r w:rsidR="004133B1" w:rsidRPr="00512B1B">
              <w:t>a review of their employment</w:t>
            </w:r>
          </w:p>
        </w:tc>
        <w:tc>
          <w:tcPr>
            <w:tcW w:w="791" w:type="dxa"/>
            <w:shd w:val="clear" w:color="auto" w:fill="FBFDE9"/>
            <w:vAlign w:val="center"/>
          </w:tcPr>
          <w:p w14:paraId="3888CA7A" w14:textId="77777777" w:rsidR="004133B1" w:rsidRDefault="004133B1" w:rsidP="00D645C4">
            <w:pPr>
              <w:jc w:val="center"/>
            </w:pPr>
          </w:p>
        </w:tc>
        <w:tc>
          <w:tcPr>
            <w:tcW w:w="706" w:type="dxa"/>
            <w:shd w:val="clear" w:color="auto" w:fill="F3F9BF"/>
            <w:vAlign w:val="center"/>
          </w:tcPr>
          <w:p w14:paraId="72CC8F79" w14:textId="4180385E" w:rsidR="004133B1" w:rsidRDefault="006350C3" w:rsidP="00D645C4">
            <w:pPr>
              <w:jc w:val="center"/>
            </w:pPr>
            <w:r>
              <w:rPr>
                <w:rFonts w:ascii="Symbol" w:eastAsia="Symbol" w:hAnsi="Symbol" w:cs="Symbol"/>
              </w:rPr>
              <w:t>Ö</w:t>
            </w:r>
          </w:p>
        </w:tc>
        <w:tc>
          <w:tcPr>
            <w:tcW w:w="707" w:type="dxa"/>
            <w:shd w:val="clear" w:color="auto" w:fill="ECF593"/>
            <w:vAlign w:val="center"/>
          </w:tcPr>
          <w:p w14:paraId="2CA8F70A" w14:textId="3642F365" w:rsidR="004133B1" w:rsidRDefault="006350C3" w:rsidP="00D645C4">
            <w:pPr>
              <w:jc w:val="center"/>
            </w:pPr>
            <w:r>
              <w:rPr>
                <w:rFonts w:ascii="Symbol" w:eastAsia="Symbol" w:hAnsi="Symbol" w:cs="Symbol"/>
              </w:rPr>
              <w:t>Ö</w:t>
            </w:r>
          </w:p>
        </w:tc>
        <w:tc>
          <w:tcPr>
            <w:tcW w:w="707" w:type="dxa"/>
            <w:shd w:val="clear" w:color="auto" w:fill="E6F272"/>
            <w:vAlign w:val="center"/>
          </w:tcPr>
          <w:p w14:paraId="691A0BA1" w14:textId="4016658F" w:rsidR="004133B1" w:rsidRDefault="006350C3" w:rsidP="00D645C4">
            <w:pPr>
              <w:jc w:val="center"/>
            </w:pPr>
            <w:r>
              <w:rPr>
                <w:rFonts w:ascii="Symbol" w:eastAsia="Symbol" w:hAnsi="Symbol" w:cs="Symbol"/>
              </w:rPr>
              <w:t>Ö</w:t>
            </w:r>
          </w:p>
        </w:tc>
        <w:tc>
          <w:tcPr>
            <w:tcW w:w="707" w:type="dxa"/>
            <w:shd w:val="clear" w:color="auto" w:fill="DFEE4C"/>
            <w:vAlign w:val="center"/>
          </w:tcPr>
          <w:p w14:paraId="273D06E4" w14:textId="5FED9C0C" w:rsidR="004133B1" w:rsidRDefault="006350C3" w:rsidP="00D645C4">
            <w:pPr>
              <w:jc w:val="center"/>
            </w:pPr>
            <w:r>
              <w:rPr>
                <w:rFonts w:ascii="Symbol" w:eastAsia="Symbol" w:hAnsi="Symbol" w:cs="Symbol"/>
              </w:rPr>
              <w:t>Ö</w:t>
            </w:r>
          </w:p>
        </w:tc>
      </w:tr>
      <w:tr w:rsidR="004133B1" w14:paraId="70E26DE7" w14:textId="77777777" w:rsidTr="00203765">
        <w:tc>
          <w:tcPr>
            <w:tcW w:w="5449" w:type="dxa"/>
          </w:tcPr>
          <w:p w14:paraId="4A3C3209" w14:textId="67B12D4E" w:rsidR="004133B1" w:rsidRPr="003233E6" w:rsidRDefault="007E1682" w:rsidP="000878CD">
            <w:pPr>
              <w:pStyle w:val="ListParagraph"/>
            </w:pPr>
            <w:r w:rsidRPr="00512B1B">
              <w:t>Being attentive to signs of harm and facilitating child-friendly ways for children to communicate and raise their concerns</w:t>
            </w:r>
          </w:p>
        </w:tc>
        <w:tc>
          <w:tcPr>
            <w:tcW w:w="791" w:type="dxa"/>
            <w:shd w:val="clear" w:color="auto" w:fill="FBFDE9"/>
            <w:vAlign w:val="center"/>
          </w:tcPr>
          <w:p w14:paraId="02586F18" w14:textId="2D392C4E"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15AAADCF" w14:textId="0565735F"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4FDA999E" w14:textId="2007BE7C"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104434D1" w14:textId="77777777" w:rsidR="004133B1" w:rsidRDefault="004133B1" w:rsidP="00D645C4">
            <w:pPr>
              <w:jc w:val="center"/>
            </w:pPr>
          </w:p>
        </w:tc>
        <w:tc>
          <w:tcPr>
            <w:tcW w:w="707" w:type="dxa"/>
            <w:shd w:val="clear" w:color="auto" w:fill="DFEE4C"/>
            <w:vAlign w:val="center"/>
          </w:tcPr>
          <w:p w14:paraId="23AAF76A" w14:textId="64234CA6" w:rsidR="004133B1" w:rsidRPr="00A24234" w:rsidRDefault="00417D3C" w:rsidP="00D645C4">
            <w:pPr>
              <w:jc w:val="center"/>
              <w:rPr>
                <w:b/>
              </w:rPr>
            </w:pPr>
            <w:r>
              <w:rPr>
                <w:rFonts w:ascii="Abadi" w:eastAsia="Symbol" w:hAnsi="Abadi" w:cs="Symbol"/>
                <w:b/>
              </w:rPr>
              <w:t>R</w:t>
            </w:r>
          </w:p>
        </w:tc>
      </w:tr>
      <w:tr w:rsidR="004133B1" w14:paraId="7B215264" w14:textId="77777777" w:rsidTr="00203765">
        <w:tc>
          <w:tcPr>
            <w:tcW w:w="5449" w:type="dxa"/>
          </w:tcPr>
          <w:p w14:paraId="399F334D" w14:textId="6BDF9612" w:rsidR="004133B1" w:rsidRPr="009D55F1" w:rsidRDefault="007E1682" w:rsidP="000878CD">
            <w:pPr>
              <w:pStyle w:val="ListParagraph"/>
            </w:pPr>
            <w:r w:rsidRPr="009D55F1">
              <w:t xml:space="preserve">Reporting </w:t>
            </w:r>
            <w:r w:rsidR="004133B1" w:rsidRPr="009D55F1">
              <w:t xml:space="preserve">and acting on any concerns or observed breaches of this </w:t>
            </w:r>
            <w:r w:rsidR="004133B1" w:rsidRPr="009D55F1">
              <w:rPr>
                <w:rStyle w:val="PolicyNameChar"/>
              </w:rPr>
              <w:t>Code of Conduct Policy</w:t>
            </w:r>
            <w:r w:rsidR="00E41F52" w:rsidRPr="009D55F1">
              <w:rPr>
                <w:rStyle w:val="PolicyNameChar"/>
              </w:rPr>
              <w:t xml:space="preserve"> </w:t>
            </w:r>
            <w:r w:rsidR="00E41F52" w:rsidRPr="009D55F1">
              <w:rPr>
                <w:rStyle w:val="RefertosourcedefinitionsChar"/>
              </w:rPr>
              <w:t xml:space="preserve">(refer to </w:t>
            </w:r>
            <w:r w:rsidR="0084524A" w:rsidRPr="009D55F1">
              <w:rPr>
                <w:rStyle w:val="RefertosourcedefinitionsChar"/>
              </w:rPr>
              <w:t>Compliments and Complaints Policy</w:t>
            </w:r>
            <w:r w:rsidR="00E41F52" w:rsidRPr="009D55F1">
              <w:rPr>
                <w:rStyle w:val="RefertosourcedefinitionsChar"/>
              </w:rPr>
              <w:t>)</w:t>
            </w:r>
          </w:p>
        </w:tc>
        <w:tc>
          <w:tcPr>
            <w:tcW w:w="791" w:type="dxa"/>
            <w:shd w:val="clear" w:color="auto" w:fill="FBFDE9"/>
            <w:vAlign w:val="center"/>
          </w:tcPr>
          <w:p w14:paraId="2B7FD888" w14:textId="77777777" w:rsidR="004133B1" w:rsidRDefault="004133B1" w:rsidP="00D645C4">
            <w:pPr>
              <w:jc w:val="center"/>
            </w:pPr>
          </w:p>
        </w:tc>
        <w:tc>
          <w:tcPr>
            <w:tcW w:w="706" w:type="dxa"/>
            <w:shd w:val="clear" w:color="auto" w:fill="F3F9BF"/>
            <w:vAlign w:val="center"/>
          </w:tcPr>
          <w:p w14:paraId="62A29ECA" w14:textId="39405F96"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13B28CDE" w14:textId="759FCAD1"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43D2E030" w14:textId="0E349F27" w:rsidR="004133B1" w:rsidRPr="00A24234" w:rsidRDefault="00417D3C" w:rsidP="00D645C4">
            <w:pPr>
              <w:jc w:val="center"/>
              <w:rPr>
                <w:b/>
              </w:rPr>
            </w:pPr>
            <w:r>
              <w:rPr>
                <w:rFonts w:ascii="Abadi" w:eastAsia="Symbol" w:hAnsi="Abadi" w:cs="Symbol"/>
                <w:b/>
              </w:rPr>
              <w:t>R</w:t>
            </w:r>
          </w:p>
        </w:tc>
        <w:tc>
          <w:tcPr>
            <w:tcW w:w="707" w:type="dxa"/>
            <w:shd w:val="clear" w:color="auto" w:fill="DFEE4C"/>
            <w:vAlign w:val="center"/>
          </w:tcPr>
          <w:p w14:paraId="0BEF6C7B" w14:textId="13CA4BF3" w:rsidR="004133B1" w:rsidRPr="00A24234" w:rsidRDefault="00417D3C" w:rsidP="00D645C4">
            <w:pPr>
              <w:jc w:val="center"/>
              <w:rPr>
                <w:b/>
              </w:rPr>
            </w:pPr>
            <w:r>
              <w:rPr>
                <w:rFonts w:ascii="Abadi" w:eastAsia="Symbol" w:hAnsi="Abadi" w:cs="Symbol"/>
                <w:b/>
              </w:rPr>
              <w:t>R</w:t>
            </w:r>
          </w:p>
        </w:tc>
      </w:tr>
      <w:tr w:rsidR="004133B1" w14:paraId="2504C3C0" w14:textId="77777777" w:rsidTr="00203765">
        <w:tc>
          <w:tcPr>
            <w:tcW w:w="5449" w:type="dxa"/>
          </w:tcPr>
          <w:p w14:paraId="4862D0DF" w14:textId="12AEFA6A" w:rsidR="004133B1" w:rsidRPr="009D55F1" w:rsidRDefault="007E1682" w:rsidP="000878CD">
            <w:pPr>
              <w:pStyle w:val="ListParagraph"/>
            </w:pPr>
            <w:r w:rsidRPr="009D55F1">
              <w:t xml:space="preserve">Ensuring duties are performed in a professional, safe and satisfactory manner </w:t>
            </w:r>
            <w:proofErr w:type="gramStart"/>
            <w:r w:rsidRPr="009D55F1">
              <w:t>at all times</w:t>
            </w:r>
            <w:proofErr w:type="gramEnd"/>
            <w:r w:rsidRPr="009D55F1">
              <w:t>.</w:t>
            </w:r>
          </w:p>
        </w:tc>
        <w:tc>
          <w:tcPr>
            <w:tcW w:w="791" w:type="dxa"/>
            <w:shd w:val="clear" w:color="auto" w:fill="FBFDE9"/>
            <w:vAlign w:val="center"/>
          </w:tcPr>
          <w:p w14:paraId="11F3CF4F" w14:textId="6EFF3D58" w:rsidR="004133B1" w:rsidRDefault="006350C3" w:rsidP="00D645C4">
            <w:pPr>
              <w:jc w:val="center"/>
            </w:pPr>
            <w:r>
              <w:rPr>
                <w:rFonts w:ascii="Symbol" w:eastAsia="Symbol" w:hAnsi="Symbol" w:cs="Symbol"/>
              </w:rPr>
              <w:t>Ö</w:t>
            </w:r>
          </w:p>
        </w:tc>
        <w:tc>
          <w:tcPr>
            <w:tcW w:w="706" w:type="dxa"/>
            <w:shd w:val="clear" w:color="auto" w:fill="F3F9BF"/>
            <w:vAlign w:val="center"/>
          </w:tcPr>
          <w:p w14:paraId="5164CA70" w14:textId="50E158F2" w:rsidR="004133B1" w:rsidRDefault="006350C3" w:rsidP="00D645C4">
            <w:pPr>
              <w:jc w:val="center"/>
            </w:pPr>
            <w:r>
              <w:rPr>
                <w:rFonts w:ascii="Symbol" w:eastAsia="Symbol" w:hAnsi="Symbol" w:cs="Symbol"/>
              </w:rPr>
              <w:t>Ö</w:t>
            </w:r>
          </w:p>
        </w:tc>
        <w:tc>
          <w:tcPr>
            <w:tcW w:w="707" w:type="dxa"/>
            <w:shd w:val="clear" w:color="auto" w:fill="ECF593"/>
            <w:vAlign w:val="center"/>
          </w:tcPr>
          <w:p w14:paraId="22B70222" w14:textId="701E1F0B" w:rsidR="004133B1" w:rsidRDefault="006350C3" w:rsidP="00D645C4">
            <w:pPr>
              <w:jc w:val="center"/>
            </w:pPr>
            <w:r>
              <w:rPr>
                <w:rFonts w:ascii="Symbol" w:eastAsia="Symbol" w:hAnsi="Symbol" w:cs="Symbol"/>
              </w:rPr>
              <w:t>Ö</w:t>
            </w:r>
          </w:p>
        </w:tc>
        <w:tc>
          <w:tcPr>
            <w:tcW w:w="707" w:type="dxa"/>
            <w:shd w:val="clear" w:color="auto" w:fill="E6F272"/>
            <w:vAlign w:val="center"/>
          </w:tcPr>
          <w:p w14:paraId="61D984DA" w14:textId="77777777" w:rsidR="004133B1" w:rsidRDefault="004133B1" w:rsidP="00D645C4">
            <w:pPr>
              <w:jc w:val="center"/>
            </w:pPr>
          </w:p>
        </w:tc>
        <w:tc>
          <w:tcPr>
            <w:tcW w:w="707" w:type="dxa"/>
            <w:shd w:val="clear" w:color="auto" w:fill="DFEE4C"/>
            <w:vAlign w:val="center"/>
          </w:tcPr>
          <w:p w14:paraId="70CA895E" w14:textId="4E99CEC0" w:rsidR="004133B1" w:rsidRDefault="006350C3" w:rsidP="00D645C4">
            <w:pPr>
              <w:jc w:val="center"/>
            </w:pPr>
            <w:r>
              <w:rPr>
                <w:rFonts w:ascii="Symbol" w:eastAsia="Symbol" w:hAnsi="Symbol" w:cs="Symbol"/>
              </w:rPr>
              <w:t>Ö</w:t>
            </w:r>
          </w:p>
        </w:tc>
      </w:tr>
      <w:tr w:rsidR="00C32124" w14:paraId="1455F5A4" w14:textId="77777777" w:rsidTr="00203765">
        <w:tc>
          <w:tcPr>
            <w:tcW w:w="5449" w:type="dxa"/>
          </w:tcPr>
          <w:p w14:paraId="6D694B6E" w14:textId="7794F788" w:rsidR="00C32124" w:rsidRPr="009D55F1" w:rsidRDefault="004F5A9E" w:rsidP="000878CD">
            <w:pPr>
              <w:pStyle w:val="ListParagraph"/>
            </w:pPr>
            <w:r w:rsidRPr="009D55F1">
              <w:t xml:space="preserve">Reviewing and updating the </w:t>
            </w:r>
            <w:r w:rsidRPr="009D55F1">
              <w:rPr>
                <w:rStyle w:val="PolicyNameChar"/>
              </w:rPr>
              <w:t>Code of Conduct</w:t>
            </w:r>
            <w:r w:rsidRPr="009D55F1">
              <w:t xml:space="preserve"> following any incidents, complaints, concerns or near misses</w:t>
            </w:r>
          </w:p>
        </w:tc>
        <w:tc>
          <w:tcPr>
            <w:tcW w:w="791" w:type="dxa"/>
            <w:shd w:val="clear" w:color="auto" w:fill="FBFDE9"/>
            <w:vAlign w:val="center"/>
          </w:tcPr>
          <w:p w14:paraId="7B7F9EFD" w14:textId="1411B8C7" w:rsidR="00C32124" w:rsidRDefault="004F5A9E" w:rsidP="00D645C4">
            <w:pPr>
              <w:jc w:val="center"/>
              <w:rPr>
                <w:rFonts w:ascii="Symbol" w:eastAsia="Symbol" w:hAnsi="Symbol" w:cs="Symbol"/>
              </w:rPr>
            </w:pPr>
            <w:r>
              <w:rPr>
                <w:rFonts w:ascii="Abadi" w:eastAsia="Symbol" w:hAnsi="Abadi" w:cs="Symbol"/>
              </w:rPr>
              <w:t>R</w:t>
            </w:r>
          </w:p>
        </w:tc>
        <w:tc>
          <w:tcPr>
            <w:tcW w:w="706" w:type="dxa"/>
            <w:shd w:val="clear" w:color="auto" w:fill="F3F9BF"/>
            <w:vAlign w:val="center"/>
          </w:tcPr>
          <w:p w14:paraId="6A033CA1" w14:textId="06EA5CCC" w:rsidR="00C32124" w:rsidRDefault="004F5A9E"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1939DBE9" w14:textId="77777777" w:rsidR="00C32124" w:rsidRDefault="00C32124" w:rsidP="00D645C4">
            <w:pPr>
              <w:jc w:val="center"/>
              <w:rPr>
                <w:rFonts w:ascii="Symbol" w:eastAsia="Symbol" w:hAnsi="Symbol" w:cs="Symbol"/>
              </w:rPr>
            </w:pPr>
          </w:p>
        </w:tc>
        <w:tc>
          <w:tcPr>
            <w:tcW w:w="707" w:type="dxa"/>
            <w:shd w:val="clear" w:color="auto" w:fill="E6F272"/>
            <w:vAlign w:val="center"/>
          </w:tcPr>
          <w:p w14:paraId="5BB630F1" w14:textId="77777777" w:rsidR="00C32124" w:rsidRDefault="00C32124" w:rsidP="00D645C4">
            <w:pPr>
              <w:jc w:val="center"/>
            </w:pPr>
          </w:p>
        </w:tc>
        <w:tc>
          <w:tcPr>
            <w:tcW w:w="707" w:type="dxa"/>
            <w:shd w:val="clear" w:color="auto" w:fill="DFEE4C"/>
            <w:vAlign w:val="center"/>
          </w:tcPr>
          <w:p w14:paraId="77806956" w14:textId="77777777" w:rsidR="00C32124" w:rsidRDefault="00C32124" w:rsidP="00D645C4">
            <w:pPr>
              <w:jc w:val="center"/>
              <w:rPr>
                <w:rFonts w:ascii="Symbol" w:eastAsia="Symbol" w:hAnsi="Symbol" w:cs="Symbol"/>
              </w:rPr>
            </w:pPr>
          </w:p>
        </w:tc>
      </w:tr>
    </w:tbl>
    <w:p w14:paraId="5BE71227" w14:textId="0CB340B5" w:rsidR="00F359D9" w:rsidRPr="00386B6A" w:rsidRDefault="00F359D9" w:rsidP="00386B6A">
      <w:pPr>
        <w:pStyle w:val="BODYTEXTELAA"/>
      </w:pPr>
    </w:p>
    <w:p w14:paraId="66DF648A" w14:textId="031E3194" w:rsidR="00F23593" w:rsidRPr="00BB6AAA" w:rsidRDefault="00386B6A" w:rsidP="00BB6AAA">
      <w:pPr>
        <w:pStyle w:val="BODYTEXTELAA"/>
      </w:pPr>
      <w:r>
        <w:rPr>
          <w:noProof/>
        </w:rPr>
        <mc:AlternateContent>
          <mc:Choice Requires="wps">
            <w:drawing>
              <wp:inline distT="0" distB="0" distL="0" distR="0" wp14:anchorId="38609B96" wp14:editId="6DFA43FA">
                <wp:extent cx="5709600" cy="1"/>
                <wp:effectExtent l="0" t="0" r="0" b="0"/>
                <wp:docPr id="95443819"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noFill/>
                        <a:ln w="15875" cap="flat" cmpd="sng" algn="ctr">
                          <a:solidFill>
                            <a:srgbClr val="F69434"/>
                          </a:solidFill>
                          <a:prstDash val="sysDot"/>
                        </a:ln>
                        <a:effectLst/>
                      </wps:spPr>
                      <wps:bodyPr/>
                    </wps:wsp>
                  </a:graphicData>
                </a:graphic>
              </wp:inline>
            </w:drawing>
          </mc:Choice>
          <mc:Fallback>
            <w:pict>
              <v:line w14:anchorId="3A0B6EAA" id="Straight Connector 7" o:spid="_x0000_s1026" style="flip:y;visibility:visible;mso-wrap-style:square;mso-left-percent:-10001;mso-top-percent:-10001;mso-position-horizontal:absolute;mso-position-horizontal-relative:char;mso-position-vertical:absolute;mso-position-vertical-relative:line;mso-left-percent:-10001;mso-top-percent:-10001" from="0,0" to="44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" strokecolor="#f69434" strokeweight="1.25pt">
                <v:stroke dashstyle="1 1"/>
                <w10:anchorlock/>
              </v:line>
            </w:pict>
          </mc:Fallback>
        </mc:AlternateContent>
      </w:r>
    </w:p>
    <w:p w14:paraId="6A50787A" w14:textId="020D39F2" w:rsidR="00F359D9" w:rsidRPr="00386B6A" w:rsidRDefault="00F359D9" w:rsidP="00BB6AAA">
      <w:pPr>
        <w:pStyle w:val="BODYTEXTELAA"/>
        <w:ind w:left="0"/>
      </w:pPr>
    </w:p>
    <w:p w14:paraId="2C2ACE3E" w14:textId="1FE0BDCB" w:rsidR="00F359D9" w:rsidRDefault="00F72840" w:rsidP="007343F6">
      <w:pPr>
        <w:pStyle w:val="BackgroundandLegislation"/>
      </w:pPr>
      <w:r>
        <w:rPr>
          <w:noProof/>
        </w:rPr>
        <w:drawing>
          <wp:anchor distT="0" distB="0" distL="114300" distR="114300" simplePos="0" relativeHeight="251658249" behindDoc="1" locked="1" layoutInCell="1" allowOverlap="1" wp14:anchorId="31D97FAA" wp14:editId="704436F5">
            <wp:simplePos x="0" y="0"/>
            <wp:positionH relativeFrom="column">
              <wp:posOffset>-47371</wp:posOffset>
            </wp:positionH>
            <wp:positionV relativeFrom="line">
              <wp:align>top</wp:align>
            </wp:positionV>
            <wp:extent cx="828000" cy="828000"/>
            <wp:effectExtent l="0" t="0" r="0" b="0"/>
            <wp:wrapNone/>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1BF96EA9" w:rsidR="00F359D9" w:rsidRDefault="00F359D9" w:rsidP="007343F6">
      <w:pPr>
        <w:pStyle w:val="Heading2"/>
      </w:pPr>
      <w:r>
        <w:t>Background</w:t>
      </w:r>
    </w:p>
    <w:p w14:paraId="18749C0B" w14:textId="77777777" w:rsidR="009D0546" w:rsidRDefault="009D0546" w:rsidP="009D0546">
      <w:pPr>
        <w:pStyle w:val="BODYTEXTELAA"/>
        <w:rPr>
          <w:shd w:val="clear" w:color="auto" w:fill="FFFFFF"/>
        </w:rPr>
      </w:pPr>
      <w:r>
        <w:t>C</w:t>
      </w:r>
      <w:r w:rsidRPr="00872796">
        <w:t>ode</w:t>
      </w:r>
      <w:r>
        <w:t>s</w:t>
      </w:r>
      <w:r w:rsidRPr="00872796">
        <w:t xml:space="preserve"> </w:t>
      </w:r>
      <w:r>
        <w:t xml:space="preserve">of conduct </w:t>
      </w:r>
      <w:r w:rsidRPr="00872796">
        <w:t>establish standard</w:t>
      </w:r>
      <w:r>
        <w:t>s of behaviour to be followed and</w:t>
      </w:r>
      <w:r>
        <w:rPr>
          <w:shd w:val="clear" w:color="auto" w:fill="FFFFFF"/>
        </w:rPr>
        <w:t xml:space="preserve"> define how individuals are expected to behave towards each other, towards the children in their care, and towards other organisations and individuals in the community.</w:t>
      </w:r>
    </w:p>
    <w:p w14:paraId="4C930EFD" w14:textId="238F36AC" w:rsidR="009D0546" w:rsidRPr="00F42AE7" w:rsidRDefault="009D0546" w:rsidP="009D0546">
      <w:pPr>
        <w:pStyle w:val="BODYTEXTELAA"/>
        <w:rPr>
          <w:lang w:eastAsia="en-AU"/>
        </w:rPr>
      </w:pPr>
      <w:r>
        <w:rPr>
          <w:lang w:eastAsia="en-AU"/>
        </w:rPr>
        <w:t xml:space="preserve">The </w:t>
      </w:r>
      <w:r w:rsidR="00F948B8">
        <w:rPr>
          <w:lang w:eastAsia="en-AU"/>
        </w:rPr>
        <w:t>a</w:t>
      </w:r>
      <w:r w:rsidR="00A3644D">
        <w:rPr>
          <w:lang w:eastAsia="en-AU"/>
        </w:rPr>
        <w:t>pproved provider</w:t>
      </w:r>
      <w:r>
        <w:rPr>
          <w:lang w:eastAsia="en-AU"/>
        </w:rPr>
        <w:t xml:space="preserve">, </w:t>
      </w:r>
      <w:r w:rsidR="00F948B8">
        <w:rPr>
          <w:lang w:eastAsia="en-AU"/>
        </w:rPr>
        <w:t>n</w:t>
      </w:r>
      <w:r w:rsidR="005F5B51">
        <w:rPr>
          <w:lang w:eastAsia="en-AU"/>
        </w:rPr>
        <w:t>ominated supervisor</w:t>
      </w:r>
      <w:r>
        <w:rPr>
          <w:lang w:eastAsia="en-AU"/>
        </w:rPr>
        <w:t xml:space="preserve">, </w:t>
      </w:r>
      <w:r w:rsidR="00AC776C">
        <w:rPr>
          <w:lang w:eastAsia="en-AU"/>
        </w:rPr>
        <w:t xml:space="preserve">early childhood </w:t>
      </w:r>
      <w:r w:rsidR="004320BE">
        <w:rPr>
          <w:lang w:eastAsia="en-AU"/>
        </w:rPr>
        <w:t>teachers</w:t>
      </w:r>
      <w:r w:rsidR="00AC776C">
        <w:rPr>
          <w:lang w:eastAsia="en-AU"/>
        </w:rPr>
        <w:t xml:space="preserve">, </w:t>
      </w:r>
      <w:r>
        <w:rPr>
          <w:lang w:eastAsia="en-AU"/>
        </w:rPr>
        <w:t xml:space="preserve">educators and </w:t>
      </w:r>
      <w:r w:rsidR="00AC776C">
        <w:rPr>
          <w:lang w:eastAsia="en-AU"/>
        </w:rPr>
        <w:t xml:space="preserve">all other </w:t>
      </w:r>
      <w:r>
        <w:rPr>
          <w:lang w:eastAsia="en-AU"/>
        </w:rPr>
        <w:t xml:space="preserve">staff </w:t>
      </w:r>
      <w:r w:rsidRPr="003C3F97">
        <w:rPr>
          <w:lang w:eastAsia="en-AU"/>
        </w:rPr>
        <w:t xml:space="preserve">have a duty of care to the children attending the service and must ensure </w:t>
      </w:r>
      <w:r>
        <w:rPr>
          <w:lang w:eastAsia="en-AU"/>
        </w:rPr>
        <w:t>‘</w:t>
      </w:r>
      <w:r w:rsidRPr="00F42AE7">
        <w:rPr>
          <w:lang w:eastAsia="en-AU"/>
        </w:rPr>
        <w:t>that every reasonable precaution is taken to protect children being educated and cared for by the service from harm and from an</w:t>
      </w:r>
      <w:r>
        <w:rPr>
          <w:lang w:eastAsia="en-AU"/>
        </w:rPr>
        <w:t>y hazard likely to cause injury’</w:t>
      </w:r>
      <w:r w:rsidRPr="00F42AE7">
        <w:rPr>
          <w:lang w:eastAsia="en-AU"/>
        </w:rPr>
        <w:t xml:space="preserve"> </w:t>
      </w:r>
      <w:r w:rsidRPr="000C2886">
        <w:rPr>
          <w:rStyle w:val="RegulationLawChar"/>
        </w:rPr>
        <w:t>(National Law: Section 167).</w:t>
      </w:r>
    </w:p>
    <w:p w14:paraId="0409D6F8" w14:textId="77777777" w:rsidR="003C5999" w:rsidRDefault="003C5999" w:rsidP="009D0546">
      <w:pPr>
        <w:pStyle w:val="BODYTEXTELAA"/>
      </w:pPr>
    </w:p>
    <w:p w14:paraId="40B2D434" w14:textId="043F1B60" w:rsidR="009D0546" w:rsidRDefault="009D0546" w:rsidP="009D0546">
      <w:pPr>
        <w:pStyle w:val="BODYTEXTELAA"/>
      </w:pPr>
      <w:r w:rsidRPr="00F42AE7">
        <w:t xml:space="preserve">The </w:t>
      </w:r>
      <w:r w:rsidRPr="0086063E">
        <w:rPr>
          <w:rStyle w:val="RegulationLawChar"/>
        </w:rPr>
        <w:t>National Quality Standard</w:t>
      </w:r>
      <w:r w:rsidRPr="00F42AE7">
        <w:t xml:space="preserve"> requires that </w:t>
      </w:r>
      <w:r w:rsidR="00AC776C">
        <w:t xml:space="preserve">all </w:t>
      </w:r>
      <w:r w:rsidRPr="00F42AE7">
        <w:t xml:space="preserve">staff be respectful and ethical and that </w:t>
      </w:r>
      <w:r>
        <w:t>‘</w:t>
      </w:r>
      <w:r w:rsidRPr="00F42AE7">
        <w:t>professional standards guide practice,</w:t>
      </w:r>
      <w:r>
        <w:t xml:space="preserve"> interactions and relationships’</w:t>
      </w:r>
      <w:r w:rsidRPr="00F42AE7">
        <w:t xml:space="preserve"> </w:t>
      </w:r>
      <w:r w:rsidRPr="0086063E">
        <w:rPr>
          <w:rStyle w:val="RegulationLawChar"/>
        </w:rPr>
        <w:t>(National Quality Standard: 4.2 and 4.2.2)</w:t>
      </w:r>
      <w:r w:rsidRPr="0086063E">
        <w:rPr>
          <w:rStyle w:val="RegulationLawChar"/>
          <w:color w:val="auto"/>
        </w:rPr>
        <w:t>.</w:t>
      </w:r>
    </w:p>
    <w:p w14:paraId="2783B5FE" w14:textId="77777777" w:rsidR="009D0546" w:rsidRDefault="009D0546" w:rsidP="009D0546">
      <w:pPr>
        <w:pStyle w:val="BODYTEXTELAA"/>
      </w:pPr>
      <w:r w:rsidRPr="005179EE">
        <w:t xml:space="preserve">Employers </w:t>
      </w:r>
      <w:r>
        <w:t xml:space="preserve">also </w:t>
      </w:r>
      <w:r w:rsidRPr="005179EE">
        <w:t xml:space="preserve">have a </w:t>
      </w:r>
      <w:r>
        <w:t xml:space="preserve">legal </w:t>
      </w:r>
      <w:r w:rsidRPr="005179EE">
        <w:t xml:space="preserve">responsibility to provide, as far as </w:t>
      </w:r>
      <w:r>
        <w:t xml:space="preserve">is </w:t>
      </w:r>
      <w:r w:rsidRPr="005179EE">
        <w:t>practicable, a safe workplace that is free from discrimin</w:t>
      </w:r>
      <w:r>
        <w:t>ation, bullying and harassment.</w:t>
      </w:r>
    </w:p>
    <w:p w14:paraId="098C91F3" w14:textId="77777777" w:rsidR="00D84C74" w:rsidRPr="00B743B8" w:rsidRDefault="00D84C74" w:rsidP="00F9538E">
      <w:pPr>
        <w:pStyle w:val="BODYTEXTELAA"/>
        <w:rPr>
          <w:rStyle w:val="RegulationLawChar"/>
          <w:i w:val="0"/>
          <w:iCs/>
        </w:rPr>
      </w:pPr>
    </w:p>
    <w:p w14:paraId="02E9A8B8" w14:textId="3788BF77" w:rsidR="009D0546" w:rsidRPr="001C1C4B" w:rsidRDefault="009D0546" w:rsidP="00F9538E">
      <w:pPr>
        <w:pStyle w:val="BODYTEXTELAA"/>
      </w:pPr>
      <w:r w:rsidRPr="001E0AAC">
        <w:rPr>
          <w:rStyle w:val="RegulationLawChar"/>
        </w:rPr>
        <w:lastRenderedPageBreak/>
        <w:t>Child Safe Standard</w:t>
      </w:r>
      <w:r w:rsidR="00AD4DB4">
        <w:rPr>
          <w:rStyle w:val="RegulationLawChar"/>
        </w:rPr>
        <w:t>s</w:t>
      </w:r>
      <w:r w:rsidRPr="001C1C4B">
        <w:t xml:space="preserve"> requires services to </w:t>
      </w:r>
      <w:r w:rsidR="00EB29F5">
        <w:t xml:space="preserve">ensure the Code of Conduct </w:t>
      </w:r>
      <w:r w:rsidR="00F9538E">
        <w:t>provide</w:t>
      </w:r>
      <w:r w:rsidR="00E168D7">
        <w:t>s</w:t>
      </w:r>
      <w:r w:rsidR="00F9538E">
        <w:t xml:space="preserve"> guidelines for staff and volunteers on expected behavioural standards and responsibilities</w:t>
      </w:r>
      <w:r w:rsidR="003D1D25">
        <w:t>,</w:t>
      </w:r>
      <w:r w:rsidR="00F343EC">
        <w:t xml:space="preserve"> and </w:t>
      </w:r>
      <w:r w:rsidR="00BA1660">
        <w:t xml:space="preserve">breaches to the Code of </w:t>
      </w:r>
      <w:r w:rsidR="00857CF7">
        <w:t>Conduct</w:t>
      </w:r>
      <w:r w:rsidR="00BA1660">
        <w:t xml:space="preserve"> </w:t>
      </w:r>
      <w:r w:rsidR="00857CF7">
        <w:t xml:space="preserve">are </w:t>
      </w:r>
      <w:r w:rsidR="00F343EC">
        <w:t>acted</w:t>
      </w:r>
      <w:r w:rsidR="00857CF7">
        <w:t xml:space="preserve"> upon and reported</w:t>
      </w:r>
      <w:r w:rsidR="000C7957">
        <w:t>.</w:t>
      </w:r>
      <w:r w:rsidR="00AD4DB4">
        <w:t xml:space="preserve"> </w:t>
      </w:r>
    </w:p>
    <w:p w14:paraId="7CDDE4B7" w14:textId="77777777" w:rsidR="009B6A63" w:rsidRDefault="009B6A63" w:rsidP="009B6A63">
      <w:pPr>
        <w:pStyle w:val="BodyTextBullet"/>
        <w:ind w:left="2061"/>
      </w:pPr>
    </w:p>
    <w:p w14:paraId="5E6938DC" w14:textId="53AB3C6D" w:rsidR="009D0546" w:rsidRDefault="009D0546" w:rsidP="009D0546">
      <w:pPr>
        <w:pStyle w:val="BODYTEXTELAA"/>
      </w:pPr>
      <w:r>
        <w:t xml:space="preserve">A Code of Conduct should be informed by the service’s philosophy, beliefs and values, and based on ethical principles of mutual respect, equity and fairness. Consideration should be given to </w:t>
      </w:r>
      <w:r w:rsidRPr="00CD6E79">
        <w:t>the Victorian Teaching Profession</w:t>
      </w:r>
      <w:r>
        <w:rPr>
          <w:i/>
        </w:rPr>
        <w:t xml:space="preserve"> Code of Conduct and the Code of Ethics</w:t>
      </w:r>
      <w:r>
        <w:t xml:space="preserve"> and to the Early Childhood Australia’s </w:t>
      </w:r>
      <w:r w:rsidRPr="0050793C">
        <w:rPr>
          <w:i/>
        </w:rPr>
        <w:t>Code of Ethics</w:t>
      </w:r>
      <w:r>
        <w:t xml:space="preserve"> in developing the code of conduct.</w:t>
      </w:r>
    </w:p>
    <w:p w14:paraId="5C6B17EA" w14:textId="697A8CD6" w:rsidR="00DD2B9B" w:rsidRDefault="00DD2B9B" w:rsidP="009D0546">
      <w:pPr>
        <w:pStyle w:val="BODYTEXTELAA"/>
        <w:rPr>
          <w:szCs w:val="20"/>
        </w:rPr>
      </w:pPr>
    </w:p>
    <w:p w14:paraId="05B74A6F" w14:textId="27A84721" w:rsidR="009D0546" w:rsidRDefault="009D0546" w:rsidP="009D0546">
      <w:pPr>
        <w:pStyle w:val="BODYTEXTELAA"/>
      </w:pPr>
      <w:r w:rsidRPr="0081457F">
        <w:rPr>
          <w:szCs w:val="20"/>
        </w:rPr>
        <w:t xml:space="preserve">The </w:t>
      </w:r>
      <w:r w:rsidR="005D47CD">
        <w:rPr>
          <w:szCs w:val="20"/>
        </w:rPr>
        <w:t>a</w:t>
      </w:r>
      <w:r w:rsidR="00A3644D">
        <w:rPr>
          <w:szCs w:val="20"/>
        </w:rPr>
        <w:t>pproved provider</w:t>
      </w:r>
      <w:r w:rsidRPr="0081457F">
        <w:rPr>
          <w:szCs w:val="20"/>
        </w:rPr>
        <w:t xml:space="preserve"> must ensure that the </w:t>
      </w:r>
      <w:r w:rsidR="005D47CD">
        <w:rPr>
          <w:szCs w:val="20"/>
        </w:rPr>
        <w:t>n</w:t>
      </w:r>
      <w:r w:rsidR="005F5B51">
        <w:rPr>
          <w:szCs w:val="20"/>
        </w:rPr>
        <w:t>ominated supervisor</w:t>
      </w:r>
      <w:r w:rsidRPr="0081457F">
        <w:rPr>
          <w:szCs w:val="20"/>
        </w:rPr>
        <w:t xml:space="preserve">, </w:t>
      </w:r>
      <w:r w:rsidR="00AC776C">
        <w:rPr>
          <w:szCs w:val="20"/>
        </w:rPr>
        <w:t xml:space="preserve">early childhood </w:t>
      </w:r>
      <w:r w:rsidR="004320BE">
        <w:rPr>
          <w:szCs w:val="20"/>
        </w:rPr>
        <w:t>teachers</w:t>
      </w:r>
      <w:r w:rsidR="00AC776C">
        <w:rPr>
          <w:szCs w:val="20"/>
        </w:rPr>
        <w:t xml:space="preserve">, </w:t>
      </w:r>
      <w:r w:rsidRPr="0081457F">
        <w:rPr>
          <w:szCs w:val="20"/>
        </w:rPr>
        <w:t>educators, other staff, contractors, volunteers, students on placement, parents/guardians, children and others attending the programs</w:t>
      </w:r>
      <w:r w:rsidRPr="0018172B">
        <w:t xml:space="preserve"> and activities</w:t>
      </w:r>
      <w:r w:rsidRPr="007C62CD">
        <w:t xml:space="preserve"> of </w:t>
      </w:r>
      <w:sdt>
        <w:sdtPr>
          <w:alias w:val="Company"/>
          <w:tag w:val=""/>
          <w:id w:val="1995216988"/>
          <w:placeholder>
            <w:docPart w:val="8EFF9026B1074C52A9E8C097089EB3E9"/>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r>
        <w:t xml:space="preserve"> </w:t>
      </w:r>
      <w:r w:rsidRPr="004F6D1B">
        <w:t xml:space="preserve">adhere to </w:t>
      </w:r>
      <w:r>
        <w:t>the expectations outlined in the Code of Conduct when communicating to and interacting with:</w:t>
      </w:r>
    </w:p>
    <w:p w14:paraId="63AF3720" w14:textId="78306EF1" w:rsidR="009D0546" w:rsidRDefault="009D0546" w:rsidP="009D0546">
      <w:pPr>
        <w:pStyle w:val="BodyTextBullet"/>
        <w:numPr>
          <w:ilvl w:val="0"/>
          <w:numId w:val="1"/>
        </w:numPr>
      </w:pPr>
      <w:r w:rsidRPr="004F6D1B">
        <w:t xml:space="preserve">children at the </w:t>
      </w:r>
      <w:r>
        <w:t>service and their parents and family members</w:t>
      </w:r>
    </w:p>
    <w:p w14:paraId="53E2A64F" w14:textId="422D500B" w:rsidR="009D0546" w:rsidRDefault="009D0546" w:rsidP="009D0546">
      <w:pPr>
        <w:pStyle w:val="BodyTextBullet"/>
        <w:numPr>
          <w:ilvl w:val="0"/>
          <w:numId w:val="1"/>
        </w:numPr>
      </w:pPr>
      <w:r>
        <w:t>each other</w:t>
      </w:r>
    </w:p>
    <w:p w14:paraId="021E4B91" w14:textId="4BF3CEF3" w:rsidR="00F359D9" w:rsidRDefault="009D0546" w:rsidP="009D0546">
      <w:pPr>
        <w:pStyle w:val="BodyTextBullet"/>
        <w:numPr>
          <w:ilvl w:val="0"/>
          <w:numId w:val="1"/>
        </w:numPr>
      </w:pPr>
      <w:r>
        <w:t>others in the community</w:t>
      </w:r>
      <w:r w:rsidRPr="004F6D1B">
        <w:t>.</w:t>
      </w:r>
    </w:p>
    <w:p w14:paraId="0D8BCE2B" w14:textId="6FA4E4FD" w:rsidR="00002042" w:rsidRDefault="00002042" w:rsidP="00002042">
      <w:pPr>
        <w:pStyle w:val="BodyTextBullet"/>
      </w:pPr>
    </w:p>
    <w:p w14:paraId="55B6B03C" w14:textId="3C9FCD16" w:rsidR="00002042" w:rsidRDefault="00BC737C" w:rsidP="00002042">
      <w:pPr>
        <w:pStyle w:val="BodyTextBullet"/>
      </w:pPr>
      <w:r>
        <w:rPr>
          <w:noProof/>
        </w:rPr>
        <mc:AlternateContent>
          <mc:Choice Requires="wps">
            <w:drawing>
              <wp:anchor distT="0" distB="0" distL="114300" distR="114300" simplePos="0" relativeHeight="251658241" behindDoc="0" locked="0" layoutInCell="1" allowOverlap="1" wp14:anchorId="37E6D0E9" wp14:editId="36246193">
                <wp:simplePos x="0" y="0"/>
                <wp:positionH relativeFrom="margin">
                  <wp:posOffset>397551</wp:posOffset>
                </wp:positionH>
                <wp:positionV relativeFrom="page">
                  <wp:posOffset>2981300</wp:posOffset>
                </wp:positionV>
                <wp:extent cx="5709285" cy="0"/>
                <wp:effectExtent l="0" t="0" r="0" b="0"/>
                <wp:wrapNone/>
                <wp:docPr id="15" name="Straight Connector 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ACA3A" id="Straight Connector 9"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1.3pt,234.75pt" to="480.85pt,2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" strokecolor="#f69434" strokeweight="1.25pt">
                <v:stroke dashstyle="1 1"/>
                <w10:wrap anchorx="margin" anchory="page"/>
              </v:line>
            </w:pict>
          </mc:Fallback>
        </mc:AlternateContent>
      </w:r>
    </w:p>
    <w:p w14:paraId="5F45B012" w14:textId="3A2B65F8" w:rsidR="00F359D9" w:rsidRDefault="00F359D9" w:rsidP="007343F6">
      <w:pPr>
        <w:pStyle w:val="Heading2"/>
      </w:pPr>
      <w:r>
        <w:t>Legislation and Standards</w:t>
      </w:r>
    </w:p>
    <w:p w14:paraId="1E27CAF1" w14:textId="369028EF" w:rsidR="009C7DF8" w:rsidRDefault="009C7DF8" w:rsidP="009D0546">
      <w:pPr>
        <w:pStyle w:val="BODYTEXTELAA"/>
      </w:pPr>
      <w:r w:rsidRPr="006978C9">
        <w:t>Relevant legislation</w:t>
      </w:r>
      <w:r>
        <w:t xml:space="preserve"> and standards</w:t>
      </w:r>
      <w:r w:rsidRPr="006978C9">
        <w:t xml:space="preserve"> include but </w:t>
      </w:r>
      <w:r>
        <w:t>are not limited to:</w:t>
      </w:r>
    </w:p>
    <w:p w14:paraId="7FE756C5" w14:textId="76FA9A20" w:rsidR="009D0546" w:rsidRPr="000304D3" w:rsidRDefault="009D0546" w:rsidP="000304D3">
      <w:pPr>
        <w:pStyle w:val="BodyTextBullet1"/>
      </w:pPr>
      <w:r w:rsidRPr="000304D3">
        <w:t>Charter of Human Rights and Responsibilities Act 2006 (Vic)</w:t>
      </w:r>
    </w:p>
    <w:p w14:paraId="68F8B455" w14:textId="61EF045C" w:rsidR="009D0546" w:rsidRPr="000304D3" w:rsidRDefault="009D0546" w:rsidP="000304D3">
      <w:pPr>
        <w:pStyle w:val="BodyTextBullet1"/>
      </w:pPr>
      <w:r w:rsidRPr="000304D3">
        <w:t>Child Safe Standards (Vic)</w:t>
      </w:r>
    </w:p>
    <w:p w14:paraId="282B08F5" w14:textId="2B4504C4" w:rsidR="009D0546" w:rsidRPr="000304D3" w:rsidRDefault="009D0546" w:rsidP="000304D3">
      <w:pPr>
        <w:pStyle w:val="BodyTextBullet1"/>
      </w:pPr>
      <w:r w:rsidRPr="000304D3">
        <w:t>Children, Youth and Families Act 2005 (Vic)</w:t>
      </w:r>
    </w:p>
    <w:p w14:paraId="16035DF2" w14:textId="7CAE0FC4" w:rsidR="009D0546" w:rsidRPr="000304D3" w:rsidRDefault="009D0546" w:rsidP="000304D3">
      <w:pPr>
        <w:pStyle w:val="BodyTextBullet1"/>
      </w:pPr>
      <w:r w:rsidRPr="000304D3">
        <w:t>Child Wellbeing and Safety Act 2005 (Vic)</w:t>
      </w:r>
    </w:p>
    <w:p w14:paraId="1A37D692" w14:textId="6391663C" w:rsidR="009D0546" w:rsidRPr="000304D3" w:rsidRDefault="009D0546" w:rsidP="000304D3">
      <w:pPr>
        <w:pStyle w:val="BodyTextBullet1"/>
      </w:pPr>
      <w:r w:rsidRPr="000304D3">
        <w:t>Disability Discrimination Act 1992 (</w:t>
      </w:r>
      <w:proofErr w:type="spellStart"/>
      <w:r w:rsidRPr="000304D3">
        <w:t>Cth</w:t>
      </w:r>
      <w:proofErr w:type="spellEnd"/>
      <w:r w:rsidRPr="000304D3">
        <w:t>)</w:t>
      </w:r>
    </w:p>
    <w:p w14:paraId="6B2F67B8" w14:textId="640BCA0E" w:rsidR="009D0546" w:rsidRPr="000304D3" w:rsidRDefault="009D0546" w:rsidP="000304D3">
      <w:pPr>
        <w:pStyle w:val="BodyTextBullet1"/>
      </w:pPr>
      <w:r w:rsidRPr="000304D3">
        <w:t>Early Childhood Australia’s Code of Ethics (2016)</w:t>
      </w:r>
    </w:p>
    <w:p w14:paraId="14AADF07" w14:textId="5CD52809" w:rsidR="009D0546" w:rsidRPr="000304D3" w:rsidRDefault="009D0546" w:rsidP="000304D3">
      <w:pPr>
        <w:pStyle w:val="BodyTextBullet1"/>
      </w:pPr>
      <w:r w:rsidRPr="000304D3">
        <w:t>Education and Care Services National Law Act 2010: Sections 166, 167, 173, 174</w:t>
      </w:r>
    </w:p>
    <w:p w14:paraId="7A3AD9A5" w14:textId="1F26B6F7" w:rsidR="009D0546" w:rsidRPr="000304D3" w:rsidRDefault="009D0546" w:rsidP="000304D3">
      <w:pPr>
        <w:pStyle w:val="BodyTextBullet1"/>
      </w:pPr>
      <w:r w:rsidRPr="000304D3">
        <w:t>Education and Care Services National Regulations 2011: Regulations 83, 155, 156, 157, 168, 170, 171, 174, 175, 176</w:t>
      </w:r>
    </w:p>
    <w:p w14:paraId="3EBC816F" w14:textId="2780AA79" w:rsidR="009D0546" w:rsidRPr="000304D3" w:rsidRDefault="009D0546" w:rsidP="000304D3">
      <w:pPr>
        <w:pStyle w:val="BodyTextBullet1"/>
      </w:pPr>
      <w:r w:rsidRPr="000304D3">
        <w:t>Equal Opportunity Act 2010 (Vic)</w:t>
      </w:r>
    </w:p>
    <w:p w14:paraId="60BE47C7" w14:textId="0BF169DC" w:rsidR="009D0546" w:rsidRPr="000304D3" w:rsidRDefault="009D0546" w:rsidP="000304D3">
      <w:pPr>
        <w:pStyle w:val="BodyTextBullet1"/>
      </w:pPr>
      <w:r w:rsidRPr="000304D3">
        <w:t>Fair Work Act 2009 (</w:t>
      </w:r>
      <w:proofErr w:type="spellStart"/>
      <w:r w:rsidRPr="000304D3">
        <w:t>Cth</w:t>
      </w:r>
      <w:proofErr w:type="spellEnd"/>
      <w:r w:rsidRPr="000304D3">
        <w:t>)</w:t>
      </w:r>
    </w:p>
    <w:p w14:paraId="7ED48FEE" w14:textId="3DCF2F79" w:rsidR="009D0546" w:rsidRPr="000304D3" w:rsidRDefault="009D0546" w:rsidP="000304D3">
      <w:pPr>
        <w:pStyle w:val="BodyTextBullet1"/>
      </w:pPr>
      <w:r w:rsidRPr="000304D3">
        <w:t>Fair Work Regulations 2009 (</w:t>
      </w:r>
      <w:proofErr w:type="spellStart"/>
      <w:r w:rsidRPr="000304D3">
        <w:t>Cth</w:t>
      </w:r>
      <w:proofErr w:type="spellEnd"/>
      <w:r w:rsidRPr="000304D3">
        <w:t>)</w:t>
      </w:r>
    </w:p>
    <w:p w14:paraId="3BA29A38" w14:textId="25AD7B3C" w:rsidR="009D0546" w:rsidRPr="000304D3" w:rsidRDefault="009D0546" w:rsidP="000304D3">
      <w:pPr>
        <w:pStyle w:val="BodyTextBullet1"/>
      </w:pPr>
      <w:r w:rsidRPr="000304D3">
        <w:t>National Quality Standard, Quality Area 4: Staffing Arrangements</w:t>
      </w:r>
    </w:p>
    <w:p w14:paraId="68031A74" w14:textId="1C0FFB11" w:rsidR="009D0546" w:rsidRPr="000304D3" w:rsidRDefault="009D0546" w:rsidP="000304D3">
      <w:pPr>
        <w:pStyle w:val="BodyTextBullet1"/>
      </w:pPr>
      <w:r w:rsidRPr="000304D3">
        <w:t>Occupational Health and Safety Act 2004</w:t>
      </w:r>
    </w:p>
    <w:p w14:paraId="5A1AB240" w14:textId="0A0A2653" w:rsidR="009D0546" w:rsidRPr="00BF6328" w:rsidRDefault="009D0546" w:rsidP="000304D3">
      <w:pPr>
        <w:pStyle w:val="BodyTextBullet1"/>
      </w:pPr>
      <w:r w:rsidRPr="000304D3">
        <w:t xml:space="preserve">Occupational Health and Safety Regulations </w:t>
      </w:r>
      <w:r w:rsidRPr="00BF6328">
        <w:t>20</w:t>
      </w:r>
      <w:r w:rsidR="003E1C6B" w:rsidRPr="00BF6328">
        <w:t>1</w:t>
      </w:r>
      <w:r w:rsidRPr="00BF6328">
        <w:t>7</w:t>
      </w:r>
    </w:p>
    <w:p w14:paraId="4D35207C" w14:textId="3238AF99" w:rsidR="009D0546" w:rsidRPr="000304D3" w:rsidRDefault="009D0546" w:rsidP="000304D3">
      <w:pPr>
        <w:pStyle w:val="BodyTextBullet1"/>
      </w:pPr>
      <w:r w:rsidRPr="000304D3">
        <w:t>Racial Discrimination Act 1975</w:t>
      </w:r>
    </w:p>
    <w:p w14:paraId="0A2C09B8" w14:textId="77777777" w:rsidR="009D0546" w:rsidRPr="000304D3" w:rsidRDefault="009D0546" w:rsidP="000304D3">
      <w:pPr>
        <w:pStyle w:val="BodyTextBullet1"/>
      </w:pPr>
      <w:r w:rsidRPr="000304D3">
        <w:t>Racial and Religious Tolerance Act 2001 (Vic)</w:t>
      </w:r>
    </w:p>
    <w:p w14:paraId="567D950F" w14:textId="43895B0C" w:rsidR="009D0546" w:rsidRPr="000304D3" w:rsidRDefault="009D0546" w:rsidP="000304D3">
      <w:pPr>
        <w:pStyle w:val="BodyTextBullet1"/>
      </w:pPr>
      <w:r w:rsidRPr="000304D3">
        <w:t>Sex Discrimination Act 1984 (</w:t>
      </w:r>
      <w:proofErr w:type="spellStart"/>
      <w:r w:rsidRPr="000304D3">
        <w:t>Cth</w:t>
      </w:r>
      <w:proofErr w:type="spellEnd"/>
      <w:r w:rsidRPr="000304D3">
        <w:t>)</w:t>
      </w:r>
    </w:p>
    <w:p w14:paraId="2ACC49A6" w14:textId="4C0F90A5" w:rsidR="009D0546" w:rsidRPr="000304D3" w:rsidRDefault="009D0546" w:rsidP="000304D3">
      <w:pPr>
        <w:pStyle w:val="BodyTextBullet1"/>
      </w:pPr>
      <w:r w:rsidRPr="000304D3">
        <w:t>Victorian Institute of Teaching the Victorian Teaching Profession Code of Conduct</w:t>
      </w:r>
    </w:p>
    <w:p w14:paraId="0F809DCD" w14:textId="2B4D83CD" w:rsidR="00F359D9" w:rsidRPr="000304D3" w:rsidRDefault="009D0546" w:rsidP="000304D3">
      <w:pPr>
        <w:pStyle w:val="BodyTextBullet1"/>
      </w:pPr>
      <w:r w:rsidRPr="000304D3">
        <w:t>Victorian Institute of Teaching the Victorian Teaching Profession Code of Ethics</w:t>
      </w:r>
    </w:p>
    <w:p w14:paraId="0C4A918D" w14:textId="09583543" w:rsidR="00DB2057" w:rsidRDefault="008E0BCE" w:rsidP="00B47BE0">
      <w:pPr>
        <w:pStyle w:val="BODYTEXTELAA"/>
        <w:ind w:left="851" w:firstLine="283"/>
      </w:pPr>
      <w:r w:rsidRPr="000304D3">
        <w:rPr>
          <w:noProof/>
        </w:rPr>
        <mc:AlternateContent>
          <mc:Choice Requires="wps">
            <w:drawing>
              <wp:inline distT="0" distB="0" distL="0" distR="0" wp14:anchorId="702090F0" wp14:editId="655651AD">
                <wp:extent cx="5608800" cy="957600"/>
                <wp:effectExtent l="0" t="0" r="0" b="0"/>
                <wp:docPr id="2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800" cy="957600"/>
                        </a:xfrm>
                        <a:prstGeom prst="roundRect">
                          <a:avLst/>
                        </a:prstGeom>
                        <a:solidFill>
                          <a:srgbClr val="94CAED"/>
                        </a:solidFill>
                        <a:ln w="9525">
                          <a:noFill/>
                          <a:miter lim="800000"/>
                          <a:headEnd/>
                          <a:tailEnd/>
                        </a:ln>
                      </wps:spPr>
                      <wps:txbx>
                        <w:txbxContent>
                          <w:p w14:paraId="298AA2C0" w14:textId="5D0F43C6" w:rsidR="0057091C" w:rsidRDefault="0057091C" w:rsidP="005B0A1F">
                            <w:r>
                              <w:t>The most current amendments to listed legislation can be found at:</w:t>
                            </w:r>
                          </w:p>
                          <w:p w14:paraId="17DC1E69" w14:textId="0C90E3DF" w:rsidR="0057091C" w:rsidRDefault="0057091C" w:rsidP="005B0A1F">
                            <w:pPr>
                              <w:pStyle w:val="TableAttachmentTextBullet1"/>
                            </w:pPr>
                            <w:r>
                              <w:t xml:space="preserve">Victorian Legislation – Victorian Law Today: </w:t>
                            </w:r>
                            <w:hyperlink r:id="rId15" w:history="1">
                              <w:r w:rsidRPr="00DF2DED">
                                <w:rPr>
                                  <w:rStyle w:val="Hyperlink"/>
                                </w:rPr>
                                <w:t>www.legislation.vic.gov.au</w:t>
                              </w:r>
                            </w:hyperlink>
                          </w:p>
                          <w:p w14:paraId="2DA7DA26" w14:textId="150C37BF" w:rsidR="0057091C" w:rsidRDefault="0057091C" w:rsidP="005B0A1F">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inline>
            </w:drawing>
          </mc:Choice>
          <mc:Fallback>
            <w:pict>
              <v:roundrect w14:anchorId="702090F0" id="Text Box 10" o:spid="_x0000_s1027" style="width:441.65pt;height:75.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" fillcolor="#94caed" stroked="f">
                <v:stroke joinstyle="miter"/>
                <v:textbox>
                  <w:txbxContent>
                    <w:p w14:paraId="298AA2C0" w14:textId="5D0F43C6" w:rsidR="0057091C" w:rsidRDefault="0057091C" w:rsidP="005B0A1F">
                      <w:r>
                        <w:t>The most current amendments to listed legislation can be found at:</w:t>
                      </w:r>
                    </w:p>
                    <w:p w14:paraId="17DC1E69" w14:textId="0C90E3DF" w:rsidR="0057091C" w:rsidRDefault="0057091C" w:rsidP="005B0A1F">
                      <w:pPr>
                        <w:pStyle w:val="TableAttachmentTextBullet1"/>
                      </w:pPr>
                      <w:r>
                        <w:t xml:space="preserve">Victorian Legislation – Victorian Law Today: </w:t>
                      </w:r>
                      <w:hyperlink r:id="rId17" w:history="1">
                        <w:r w:rsidRPr="00DF2DED">
                          <w:rPr>
                            <w:rStyle w:val="Hyperlink"/>
                          </w:rPr>
                          <w:t>www.legislation.vic.gov.au</w:t>
                        </w:r>
                      </w:hyperlink>
                    </w:p>
                    <w:p w14:paraId="2DA7DA26" w14:textId="150C37BF" w:rsidR="0057091C" w:rsidRDefault="0057091C" w:rsidP="005B0A1F">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anchorlock/>
              </v:roundrect>
            </w:pict>
          </mc:Fallback>
        </mc:AlternateContent>
      </w:r>
    </w:p>
    <w:p w14:paraId="25C1A455" w14:textId="23700FB3" w:rsidR="00B47BE0" w:rsidRDefault="00B47BE0" w:rsidP="00B47BE0">
      <w:pPr>
        <w:pStyle w:val="BODYTEXTELAA"/>
        <w:ind w:left="851" w:firstLine="283"/>
      </w:pPr>
    </w:p>
    <w:p w14:paraId="33F2E7C1" w14:textId="5F06F10D" w:rsidR="00B47BE0" w:rsidRDefault="00B47BE0" w:rsidP="00B47BE0">
      <w:pPr>
        <w:pStyle w:val="BODYTEXTELAA"/>
        <w:ind w:left="851" w:firstLine="283"/>
      </w:pPr>
    </w:p>
    <w:p w14:paraId="1233285D" w14:textId="546678AA" w:rsidR="00F359D9" w:rsidRDefault="00D47459" w:rsidP="007343F6">
      <w:pPr>
        <w:pStyle w:val="Definitions"/>
      </w:pPr>
      <w:r>
        <w:rPr>
          <w:noProof/>
        </w:rPr>
        <w:lastRenderedPageBreak/>
        <w:drawing>
          <wp:anchor distT="0" distB="0" distL="114300" distR="114300" simplePos="0" relativeHeight="251658250" behindDoc="1" locked="1" layoutInCell="1" allowOverlap="1" wp14:anchorId="2B6F2A54" wp14:editId="361A180B">
            <wp:simplePos x="0" y="0"/>
            <wp:positionH relativeFrom="column">
              <wp:posOffset>-107315</wp:posOffset>
            </wp:positionH>
            <wp:positionV relativeFrom="line">
              <wp:posOffset>47777</wp:posOffset>
            </wp:positionV>
            <wp:extent cx="828000" cy="828000"/>
            <wp:effectExtent l="0" t="0" r="0" b="0"/>
            <wp:wrapTight wrapText="bothSides">
              <wp:wrapPolygon edited="0">
                <wp:start x="9449" y="2487"/>
                <wp:lineTo x="6962" y="3979"/>
                <wp:lineTo x="3979" y="7957"/>
                <wp:lineTo x="3979" y="11438"/>
                <wp:lineTo x="8952" y="17406"/>
                <wp:lineTo x="9449" y="18401"/>
                <wp:lineTo x="11936" y="18401"/>
                <wp:lineTo x="16909" y="11438"/>
                <wp:lineTo x="17406" y="8454"/>
                <wp:lineTo x="14919" y="3979"/>
                <wp:lineTo x="11936" y="2487"/>
                <wp:lineTo x="9449" y="2487"/>
              </wp:wrapPolygon>
            </wp:wrapTight>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31FC9241" w:rsidR="007B399F" w:rsidRDefault="0013704A" w:rsidP="009D0546">
      <w:pPr>
        <w:pStyle w:val="BODYTEXTELAA"/>
      </w:pPr>
      <w:r w:rsidRPr="003E6337">
        <w:t xml:space="preserve">The terms defined in this section relate specifically to this policy. </w:t>
      </w:r>
      <w:r w:rsidR="00C324B8">
        <w:t xml:space="preserve"> </w:t>
      </w:r>
    </w:p>
    <w:p w14:paraId="5EA2062A" w14:textId="77777777" w:rsidR="00D32A17" w:rsidRDefault="00D32A17" w:rsidP="00722AAC">
      <w:pPr>
        <w:pStyle w:val="BODYTEXTELAA"/>
        <w:rPr>
          <w:b/>
        </w:rPr>
      </w:pPr>
    </w:p>
    <w:p w14:paraId="145AFB6E" w14:textId="71CCF363" w:rsidR="00722AAC" w:rsidRPr="003709AD" w:rsidRDefault="00722AAC" w:rsidP="00722AAC">
      <w:pPr>
        <w:pStyle w:val="BODYTEXTELAA"/>
      </w:pPr>
      <w:r w:rsidRPr="003709AD">
        <w:rPr>
          <w:b/>
        </w:rPr>
        <w:t>Behaviour:</w:t>
      </w:r>
      <w:r w:rsidRPr="003709AD">
        <w:t xml:space="preserve"> the way in which one acts or conducts oneself, especially towards others.</w:t>
      </w:r>
    </w:p>
    <w:p w14:paraId="016C57D9" w14:textId="7C9FF415" w:rsidR="00722AAC" w:rsidRPr="003709AD" w:rsidRDefault="00722AAC" w:rsidP="00722AAC">
      <w:pPr>
        <w:pStyle w:val="BODYTEXTELAA"/>
      </w:pPr>
      <w:r w:rsidRPr="003709AD">
        <w:rPr>
          <w:b/>
        </w:rPr>
        <w:t>Bullying:</w:t>
      </w:r>
      <w:r w:rsidRPr="003709AD">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3472CBBE" w14:textId="21B427C5" w:rsidR="00722AAC" w:rsidRPr="003709AD" w:rsidRDefault="00722AAC" w:rsidP="00722AAC">
      <w:pPr>
        <w:pStyle w:val="BODYTEXTELAA"/>
      </w:pPr>
      <w:r w:rsidRPr="003709AD">
        <w:rPr>
          <w:b/>
        </w:rPr>
        <w:t>Ethical conduct:</w:t>
      </w:r>
      <w:r w:rsidRPr="003709AD">
        <w:t xml:space="preserve"> </w:t>
      </w:r>
      <w:r w:rsidR="00393537" w:rsidRPr="003709AD">
        <w:t>Behaviour</w:t>
      </w:r>
      <w:r w:rsidRPr="003709AD">
        <w:t xml:space="preserve"> which reflects values or a code of conduct.</w:t>
      </w:r>
    </w:p>
    <w:p w14:paraId="32FEFC6F" w14:textId="44E3102E" w:rsidR="00722AAC" w:rsidRPr="003709AD" w:rsidRDefault="00722AAC" w:rsidP="00722AAC">
      <w:pPr>
        <w:pStyle w:val="BODYTEXTELAA"/>
      </w:pPr>
      <w:r w:rsidRPr="003709AD">
        <w:rPr>
          <w:b/>
        </w:rPr>
        <w:t>Harassment:</w:t>
      </w:r>
      <w:r w:rsidRPr="003709AD">
        <w:t xml:space="preserve"> When someone is demeaning, derogatory or intimidating towards another person. Harassment includes:</w:t>
      </w:r>
    </w:p>
    <w:p w14:paraId="7B270D71" w14:textId="6A517B3A" w:rsidR="00722AAC" w:rsidRPr="002507C6" w:rsidRDefault="00722AAC" w:rsidP="006A040A">
      <w:pPr>
        <w:pStyle w:val="BodyTextBullet1"/>
        <w:spacing w:after="0"/>
      </w:pPr>
      <w:r w:rsidRPr="002507C6">
        <w:t>racial taunts</w:t>
      </w:r>
    </w:p>
    <w:p w14:paraId="243BABD0" w14:textId="77777777" w:rsidR="00722AAC" w:rsidRPr="002507C6" w:rsidRDefault="00722AAC" w:rsidP="00722AAC">
      <w:pPr>
        <w:pStyle w:val="BodyTextBullet1"/>
      </w:pPr>
      <w:r w:rsidRPr="002507C6">
        <w:t>taunts about sexual orientation or gender identity</w:t>
      </w:r>
    </w:p>
    <w:p w14:paraId="203B2142" w14:textId="5315B914" w:rsidR="00722AAC" w:rsidRPr="002507C6" w:rsidRDefault="00722AAC" w:rsidP="00722AAC">
      <w:pPr>
        <w:pStyle w:val="BodyTextBullet1"/>
      </w:pPr>
      <w:r w:rsidRPr="002507C6">
        <w:t>sexual harassment: unwelcome physical, verbal or written behaviour of a sexual nature</w:t>
      </w:r>
    </w:p>
    <w:p w14:paraId="17779A86" w14:textId="4A01B651" w:rsidR="00722AAC" w:rsidRPr="002507C6" w:rsidRDefault="00722AAC" w:rsidP="00722AAC">
      <w:pPr>
        <w:pStyle w:val="BodyTextBullet1"/>
      </w:pPr>
      <w:r w:rsidRPr="002507C6">
        <w:t>repeated insulting remarks.</w:t>
      </w:r>
    </w:p>
    <w:p w14:paraId="626FCD56" w14:textId="5F6A5AFB" w:rsidR="00722AAC" w:rsidRPr="003709AD" w:rsidRDefault="00722AAC" w:rsidP="00722AAC">
      <w:pPr>
        <w:pStyle w:val="BODYTEXTELAA"/>
      </w:pPr>
      <w:r w:rsidRPr="003709AD">
        <w:rPr>
          <w:b/>
        </w:rPr>
        <w:t>Investigator:</w:t>
      </w:r>
      <w:r w:rsidRPr="003709AD">
        <w:t xml:space="preserve"> A person/staff member </w:t>
      </w:r>
      <w:proofErr w:type="gramStart"/>
      <w:r w:rsidRPr="003709AD">
        <w:t>assigned</w:t>
      </w:r>
      <w:proofErr w:type="gramEnd"/>
      <w:r w:rsidRPr="003709AD">
        <w:t xml:space="preserve"> or organisation engaged with the responsibility of investigating suspected breaches of the Code of Conduct by the </w:t>
      </w:r>
      <w:r w:rsidR="00A3644D">
        <w:t>Approved provider</w:t>
      </w:r>
    </w:p>
    <w:p w14:paraId="76254118" w14:textId="4951204C" w:rsidR="00722AAC" w:rsidRPr="003709AD" w:rsidRDefault="00722AAC" w:rsidP="00722AAC">
      <w:pPr>
        <w:pStyle w:val="BODYTEXTELAA"/>
      </w:pPr>
      <w:r w:rsidRPr="003709AD">
        <w:rPr>
          <w:b/>
        </w:rPr>
        <w:t>Physical attack:</w:t>
      </w:r>
      <w:r w:rsidRPr="003709AD">
        <w:t xml:space="preserve"> the direct or indirect application of force by a person to the body of, or to clothing or equipment worn by another person, where that application creates a risk to health and safety.</w:t>
      </w:r>
    </w:p>
    <w:p w14:paraId="3B30FA7B" w14:textId="77777777" w:rsidR="006F3148" w:rsidRPr="006A040A" w:rsidRDefault="006F3148" w:rsidP="006F3148">
      <w:pPr>
        <w:pStyle w:val="BODYTEXTELAA"/>
        <w:rPr>
          <w:b/>
          <w:bCs/>
        </w:rPr>
      </w:pPr>
      <w:r w:rsidRPr="006A040A">
        <w:rPr>
          <w:b/>
          <w:bCs/>
        </w:rPr>
        <w:t xml:space="preserve">Appropriate Physical Contact: </w:t>
      </w:r>
      <w:r w:rsidRPr="006A040A">
        <w:t>Refers to physical interactions between an educator and a child that are respectful, nurturing, and developmentally suitable. Such contact supports the child’s safety, wellbeing, learning, and emotional development. Where possible, the child consents to or initiates the contact.</w:t>
      </w:r>
    </w:p>
    <w:p w14:paraId="610613B4" w14:textId="77777777" w:rsidR="006F3148" w:rsidRPr="006A040A" w:rsidRDefault="006F3148" w:rsidP="006F3148">
      <w:pPr>
        <w:pStyle w:val="BODYTEXTELAA"/>
      </w:pPr>
      <w:r w:rsidRPr="006A040A">
        <w:t>It includes actions such as:</w:t>
      </w:r>
    </w:p>
    <w:p w14:paraId="412EC41F" w14:textId="77777777" w:rsidR="006F3148" w:rsidRPr="006A040A" w:rsidRDefault="006F3148" w:rsidP="006F3148">
      <w:pPr>
        <w:pStyle w:val="BodyTextBullet1"/>
        <w:numPr>
          <w:ilvl w:val="0"/>
          <w:numId w:val="13"/>
        </w:numPr>
        <w:spacing w:before="0" w:after="120"/>
        <w:ind w:left="2058" w:hanging="357"/>
      </w:pPr>
      <w:r w:rsidRPr="006A040A">
        <w:t>comforting a distressed child,</w:t>
      </w:r>
    </w:p>
    <w:p w14:paraId="3A26AA09" w14:textId="77777777" w:rsidR="006F3148" w:rsidRPr="006A040A" w:rsidRDefault="006F3148" w:rsidP="006F3148">
      <w:pPr>
        <w:pStyle w:val="BodyTextBullet1"/>
        <w:numPr>
          <w:ilvl w:val="0"/>
          <w:numId w:val="13"/>
        </w:numPr>
        <w:spacing w:before="0" w:after="120"/>
        <w:ind w:left="2058" w:hanging="357"/>
      </w:pPr>
      <w:r w:rsidRPr="006A040A">
        <w:t>holding a child's hand for safety,</w:t>
      </w:r>
    </w:p>
    <w:p w14:paraId="7855EDC3" w14:textId="77777777" w:rsidR="006F3148" w:rsidRPr="006A040A" w:rsidRDefault="006F3148" w:rsidP="006F3148">
      <w:pPr>
        <w:pStyle w:val="BodyTextBullet1"/>
        <w:numPr>
          <w:ilvl w:val="0"/>
          <w:numId w:val="13"/>
        </w:numPr>
        <w:spacing w:before="0" w:after="120"/>
        <w:ind w:left="2058" w:hanging="357"/>
      </w:pPr>
      <w:proofErr w:type="gramStart"/>
      <w:r w:rsidRPr="006A040A">
        <w:t>providing assistance</w:t>
      </w:r>
      <w:proofErr w:type="gramEnd"/>
      <w:r w:rsidRPr="006A040A">
        <w:t xml:space="preserve"> with personal care in a respectful and hygienic manner,</w:t>
      </w:r>
    </w:p>
    <w:p w14:paraId="138F5185" w14:textId="77777777" w:rsidR="006F3148" w:rsidRPr="006A040A" w:rsidRDefault="006F3148" w:rsidP="006F3148">
      <w:pPr>
        <w:pStyle w:val="BodyTextBullet1"/>
        <w:numPr>
          <w:ilvl w:val="0"/>
          <w:numId w:val="13"/>
        </w:numPr>
        <w:spacing w:before="0" w:after="120"/>
        <w:ind w:left="2058" w:hanging="357"/>
      </w:pPr>
      <w:r w:rsidRPr="006A040A">
        <w:t>giving first aid, and</w:t>
      </w:r>
    </w:p>
    <w:p w14:paraId="7C372292" w14:textId="77777777" w:rsidR="006F3148" w:rsidRPr="006A040A" w:rsidRDefault="006F3148" w:rsidP="006F3148">
      <w:pPr>
        <w:pStyle w:val="BodyTextBullet1"/>
        <w:numPr>
          <w:ilvl w:val="0"/>
          <w:numId w:val="13"/>
        </w:numPr>
        <w:spacing w:before="0" w:after="120"/>
        <w:ind w:left="2058" w:hanging="357"/>
      </w:pPr>
      <w:r w:rsidRPr="006A040A">
        <w:t>supporting children who have hurt themselves.</w:t>
      </w:r>
    </w:p>
    <w:p w14:paraId="6A363146" w14:textId="5931CEF0" w:rsidR="006F3148" w:rsidRPr="006A040A" w:rsidRDefault="006F3148" w:rsidP="006F3148">
      <w:pPr>
        <w:pStyle w:val="BODYTEXTELAA"/>
      </w:pPr>
      <w:r w:rsidRPr="006A040A">
        <w:t xml:space="preserve">All physical contact MUST </w:t>
      </w:r>
      <w:r w:rsidR="009D448C" w:rsidRPr="006A040A">
        <w:t>be observable by</w:t>
      </w:r>
      <w:r w:rsidR="007A7AF2" w:rsidRPr="006A040A">
        <w:t xml:space="preserve"> to another staff member</w:t>
      </w:r>
      <w:r w:rsidR="00584D87" w:rsidRPr="006A040A">
        <w:t xml:space="preserve">. </w:t>
      </w:r>
      <w:r w:rsidRPr="006A040A">
        <w:t xml:space="preserve">It must always align with the service’s policies, maintain professional boundaries, and uphold child safe standards. </w:t>
      </w:r>
    </w:p>
    <w:p w14:paraId="3C0D3C8C" w14:textId="77777777" w:rsidR="006F3148" w:rsidRPr="006A040A" w:rsidRDefault="006F3148" w:rsidP="006F3148">
      <w:pPr>
        <w:pStyle w:val="BODYTEXTELAA"/>
      </w:pPr>
      <w:r w:rsidRPr="006A040A">
        <w:t>Examples of appropriate physical contact include:</w:t>
      </w:r>
    </w:p>
    <w:p w14:paraId="62D892D6" w14:textId="77777777" w:rsidR="006F3148" w:rsidRPr="006A040A" w:rsidRDefault="006F3148" w:rsidP="006F3148">
      <w:pPr>
        <w:pStyle w:val="BodyTextBullet1"/>
        <w:numPr>
          <w:ilvl w:val="0"/>
          <w:numId w:val="13"/>
        </w:numPr>
        <w:spacing w:before="0" w:after="120"/>
        <w:ind w:left="2058" w:hanging="357"/>
      </w:pPr>
      <w:r w:rsidRPr="006A040A">
        <w:t xml:space="preserve">Placing a hand or gently patting a child on the back or shoulder to comfort or reassure them </w:t>
      </w:r>
    </w:p>
    <w:p w14:paraId="2985FCA0" w14:textId="77777777" w:rsidR="006F3148" w:rsidRPr="006A040A" w:rsidRDefault="006F3148" w:rsidP="006F3148">
      <w:pPr>
        <w:pStyle w:val="BodyTextBullet1"/>
        <w:numPr>
          <w:ilvl w:val="0"/>
          <w:numId w:val="13"/>
        </w:numPr>
        <w:spacing w:before="0" w:after="120"/>
        <w:ind w:left="2058" w:hanging="357"/>
      </w:pPr>
      <w:r w:rsidRPr="006A040A">
        <w:t>Holding a child’s hand while crossing the yard, during group transitions and crossing a road/carpark</w:t>
      </w:r>
    </w:p>
    <w:p w14:paraId="14395AA6" w14:textId="77777777" w:rsidR="006F3148" w:rsidRPr="006A040A" w:rsidRDefault="006F3148" w:rsidP="006F3148">
      <w:pPr>
        <w:pStyle w:val="BodyTextBullet1"/>
        <w:numPr>
          <w:ilvl w:val="0"/>
          <w:numId w:val="13"/>
        </w:numPr>
        <w:spacing w:before="0" w:after="120"/>
        <w:ind w:left="2058" w:hanging="357"/>
      </w:pPr>
      <w:r w:rsidRPr="006A040A">
        <w:t>Sitting a child on your lap if they are upset and seeking comfort; only when initiated by the child and in view of others, and until the child is no longer distressed</w:t>
      </w:r>
    </w:p>
    <w:p w14:paraId="77574195" w14:textId="77777777" w:rsidR="006F3148" w:rsidRPr="006A040A" w:rsidRDefault="006F3148" w:rsidP="006F3148">
      <w:pPr>
        <w:pStyle w:val="BodyTextBullet1"/>
        <w:numPr>
          <w:ilvl w:val="0"/>
          <w:numId w:val="13"/>
        </w:numPr>
        <w:spacing w:before="0" w:after="120"/>
        <w:ind w:left="2058" w:hanging="357"/>
      </w:pPr>
      <w:r w:rsidRPr="006A040A">
        <w:t>Helping a child blow their nose, clean up, or change clothes when needed, using respectful hygiene practices</w:t>
      </w:r>
    </w:p>
    <w:p w14:paraId="697BE291" w14:textId="77777777" w:rsidR="006F3148" w:rsidRPr="006A040A" w:rsidRDefault="006F3148" w:rsidP="006F3148">
      <w:pPr>
        <w:pStyle w:val="BodyTextBullet1"/>
        <w:numPr>
          <w:ilvl w:val="0"/>
          <w:numId w:val="13"/>
        </w:numPr>
        <w:spacing w:before="0" w:after="120"/>
        <w:ind w:left="2058" w:hanging="357"/>
      </w:pPr>
      <w:r w:rsidRPr="006A040A">
        <w:t>Administering first aid with care and sensitivity when a child is injured</w:t>
      </w:r>
    </w:p>
    <w:p w14:paraId="5B9B1A18" w14:textId="50AFD52D" w:rsidR="006F3148" w:rsidRDefault="006F3148" w:rsidP="006F3148">
      <w:pPr>
        <w:pStyle w:val="BODYTEXTELAA"/>
        <w:rPr>
          <w:b/>
        </w:rPr>
      </w:pPr>
      <w:r w:rsidRPr="006A040A">
        <w:t>Offering a side hug or placing a supportive hand on a child’s shoulder (if welcomed by the child), and reciprocating affection from the child in an appropriate and respectful manner.</w:t>
      </w:r>
    </w:p>
    <w:p w14:paraId="0E3F224B" w14:textId="132DB590" w:rsidR="00722AAC" w:rsidRPr="003709AD" w:rsidRDefault="00722AAC" w:rsidP="00722AAC">
      <w:pPr>
        <w:pStyle w:val="BODYTEXTELAA"/>
      </w:pPr>
      <w:r w:rsidRPr="003709AD">
        <w:rPr>
          <w:b/>
        </w:rPr>
        <w:t>Respect:</w:t>
      </w:r>
      <w:r w:rsidRPr="003709AD">
        <w:t xml:space="preserve"> Demonstrating regard for the rights of individuals, for different values and points of views.</w:t>
      </w:r>
    </w:p>
    <w:p w14:paraId="3A1CB5E5" w14:textId="54BA29B3" w:rsidR="00722AAC" w:rsidRPr="003709AD" w:rsidRDefault="00722AAC" w:rsidP="00722AAC">
      <w:pPr>
        <w:pStyle w:val="BODYTEXTELAA"/>
      </w:pPr>
      <w:r w:rsidRPr="003709AD">
        <w:rPr>
          <w:b/>
        </w:rPr>
        <w:t>Sexual harassment:</w:t>
      </w:r>
      <w:r w:rsidRPr="003709AD">
        <w:t xml:space="preserve"> includes offensive gestures, leering, staring or suggestive comments about a person’s physical appearance, inappropriate physical contact, unwanted invitations of a sexual manner, sexually orientated jokes, sending of obscene letters, notes, telephone texts or emails. </w:t>
      </w:r>
    </w:p>
    <w:p w14:paraId="7A7AD58C" w14:textId="338CD152" w:rsidR="00722AAC" w:rsidRPr="003709AD" w:rsidRDefault="00722AAC" w:rsidP="00084D4A">
      <w:pPr>
        <w:pStyle w:val="BODYTEXTELAA"/>
        <w:ind w:left="556" w:firstLine="720"/>
      </w:pPr>
      <w:r w:rsidRPr="003709AD">
        <w:rPr>
          <w:b/>
        </w:rPr>
        <w:t>S</w:t>
      </w:r>
      <w:r w:rsidR="00084D4A">
        <w:rPr>
          <w:b/>
        </w:rPr>
        <w:t>u</w:t>
      </w:r>
      <w:r w:rsidRPr="003709AD">
        <w:rPr>
          <w:b/>
        </w:rPr>
        <w:t>pport:</w:t>
      </w:r>
      <w:r w:rsidRPr="003709AD">
        <w:t xml:space="preserve"> Work in a co-operative and positive manner.</w:t>
      </w:r>
    </w:p>
    <w:p w14:paraId="555F6760" w14:textId="2892CA19" w:rsidR="00722AAC" w:rsidRPr="003709AD" w:rsidRDefault="00722AAC" w:rsidP="00722AAC">
      <w:pPr>
        <w:pStyle w:val="BODYTEXTELAA"/>
      </w:pPr>
      <w:r w:rsidRPr="003709AD">
        <w:rPr>
          <w:b/>
        </w:rPr>
        <w:t>Threat:</w:t>
      </w:r>
      <w:r w:rsidRPr="003709AD">
        <w:t xml:space="preserve"> a statement or behaviour that causes a person to believe they are in danger of being physically attacked.</w:t>
      </w:r>
    </w:p>
    <w:p w14:paraId="480DB01B" w14:textId="3500D719" w:rsidR="00722AAC" w:rsidRPr="003709AD" w:rsidRDefault="00722AAC" w:rsidP="00722AAC">
      <w:pPr>
        <w:pStyle w:val="BODYTEXTELAA"/>
      </w:pPr>
      <w:r w:rsidRPr="003709AD">
        <w:rPr>
          <w:b/>
        </w:rPr>
        <w:t>Unreasonable behaviour:</w:t>
      </w:r>
      <w:r w:rsidRPr="003709AD">
        <w:t xml:space="preserve"> includes actions of individuals or a group and may involve using a system of work as a means of victimising, humiliating, undermining, or threatening.</w:t>
      </w:r>
    </w:p>
    <w:p w14:paraId="5029DAAB" w14:textId="3C343AB4" w:rsidR="00722AAC" w:rsidRDefault="00722AAC" w:rsidP="00722AAC">
      <w:pPr>
        <w:pStyle w:val="BODYTEXTELAA"/>
      </w:pPr>
      <w:r w:rsidRPr="003709AD">
        <w:rPr>
          <w:b/>
        </w:rPr>
        <w:t>Verbal harassment:</w:t>
      </w:r>
      <w:r w:rsidRPr="003709AD">
        <w:t xml:space="preserve"> includes name-calling, offensive language, putting people down.</w:t>
      </w:r>
    </w:p>
    <w:p w14:paraId="2E869C0A" w14:textId="105BC815" w:rsidR="00317196" w:rsidRDefault="00776D42" w:rsidP="009D0546">
      <w:pPr>
        <w:pStyle w:val="BODYTEXTELAA"/>
      </w:pPr>
      <w:r>
        <w:rPr>
          <w:noProof/>
        </w:rPr>
        <mc:AlternateContent>
          <mc:Choice Requires="wps">
            <w:drawing>
              <wp:anchor distT="0" distB="0" distL="114300" distR="114300" simplePos="0" relativeHeight="251658257" behindDoc="0" locked="1" layoutInCell="1" allowOverlap="1" wp14:anchorId="2C179855" wp14:editId="7949EBD1">
                <wp:simplePos x="0" y="0"/>
                <wp:positionH relativeFrom="column">
                  <wp:posOffset>842645</wp:posOffset>
                </wp:positionH>
                <wp:positionV relativeFrom="paragraph">
                  <wp:posOffset>154305</wp:posOffset>
                </wp:positionV>
                <wp:extent cx="5709600" cy="0"/>
                <wp:effectExtent l="0" t="0" r="0" b="0"/>
                <wp:wrapNone/>
                <wp:docPr id="1980778801" name="Straight Connector 12"/>
                <wp:cNvGraphicFramePr/>
                <a:graphic xmlns:a="http://schemas.openxmlformats.org/drawingml/2006/main">
                  <a:graphicData uri="http://schemas.microsoft.com/office/word/2010/wordprocessingShape">
                    <wps:wsp>
                      <wps:cNvCnPr/>
                      <wps:spPr>
                        <a:xfrm flipV="1">
                          <a:off x="0" y="0"/>
                          <a:ext cx="5709600"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DFE8A25" id="Straight Connector 12"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2.15pt" to="515.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" strokecolor="#f69434" strokeweight="1.25pt">
                <v:stroke dashstyle="1 1"/>
                <w10:anchorlock/>
              </v:line>
            </w:pict>
          </mc:Fallback>
        </mc:AlternateContent>
      </w:r>
    </w:p>
    <w:p w14:paraId="2F528E56" w14:textId="77777777" w:rsidR="00953CD3" w:rsidRDefault="00953CD3" w:rsidP="009D0546">
      <w:pPr>
        <w:pStyle w:val="BODYTEXTELAA"/>
      </w:pPr>
    </w:p>
    <w:p w14:paraId="2B09A850" w14:textId="617987D9" w:rsidR="007B399F" w:rsidRDefault="00716C94" w:rsidP="007343F6">
      <w:pPr>
        <w:pStyle w:val="SourcesandRelatedPolicies"/>
      </w:pPr>
      <w:r>
        <w:rPr>
          <w:noProof/>
        </w:rPr>
        <w:lastRenderedPageBreak/>
        <w:drawing>
          <wp:anchor distT="0" distB="0" distL="114300" distR="114300" simplePos="0" relativeHeight="251658251"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77777777" w:rsidR="007B399F" w:rsidRDefault="007B399F" w:rsidP="007343F6">
      <w:pPr>
        <w:pStyle w:val="Heading2"/>
      </w:pPr>
      <w:r>
        <w:t>Sources</w:t>
      </w:r>
    </w:p>
    <w:p w14:paraId="578B79CC" w14:textId="26F2ED62" w:rsidR="00722AAC" w:rsidRPr="00760C72" w:rsidRDefault="00722AAC" w:rsidP="00722AAC">
      <w:pPr>
        <w:pStyle w:val="BodyTextBullet1"/>
        <w:rPr>
          <w:rStyle w:val="Hyperlink"/>
          <w:color w:val="auto"/>
        </w:rPr>
      </w:pPr>
      <w:r w:rsidRPr="00B90C7C">
        <w:t>Early Childhood Australia</w:t>
      </w:r>
      <w:r>
        <w:t>,</w:t>
      </w:r>
      <w:r w:rsidRPr="00B90C7C">
        <w:t xml:space="preserve"> </w:t>
      </w:r>
      <w:r w:rsidRPr="000E085B">
        <w:rPr>
          <w:i/>
        </w:rPr>
        <w:t>Code of Ethics</w:t>
      </w:r>
      <w:r>
        <w:t xml:space="preserve">: </w:t>
      </w:r>
      <w:hyperlink r:id="rId21" w:history="1">
        <w:r w:rsidR="00CB2BF2" w:rsidRPr="00DF2DED">
          <w:rPr>
            <w:rStyle w:val="Hyperlink"/>
          </w:rPr>
          <w:t>www.earlychildhoodaustralia.org.au/our-publications/eca-code-ethics/</w:t>
        </w:r>
      </w:hyperlink>
    </w:p>
    <w:p w14:paraId="1CCC600D" w14:textId="49FA645D" w:rsidR="00722AAC" w:rsidRPr="00C82F79" w:rsidRDefault="00722AAC" w:rsidP="00722AAC">
      <w:pPr>
        <w:pStyle w:val="BodyTextBullet1"/>
        <w:rPr>
          <w:color w:val="0000FF"/>
          <w:u w:val="single"/>
        </w:rPr>
      </w:pPr>
      <w:r>
        <w:t xml:space="preserve">United Nations, </w:t>
      </w:r>
      <w:r w:rsidRPr="00CD6E79">
        <w:rPr>
          <w:i/>
        </w:rPr>
        <w:t>The Universal Declaration of Human Rights</w:t>
      </w:r>
      <w:r>
        <w:t xml:space="preserve">: </w:t>
      </w:r>
      <w:hyperlink r:id="rId22" w:history="1">
        <w:r w:rsidR="00CB2BF2" w:rsidRPr="00DF2DED">
          <w:rPr>
            <w:rStyle w:val="Hyperlink"/>
          </w:rPr>
          <w:t>www.un.org/en/universal-declaration-human-rights/</w:t>
        </w:r>
      </w:hyperlink>
    </w:p>
    <w:p w14:paraId="678D9D80" w14:textId="5A831515" w:rsidR="00722AAC" w:rsidRPr="000F5F33" w:rsidRDefault="00722AAC" w:rsidP="00722AAC">
      <w:pPr>
        <w:pStyle w:val="BodyTextBullet1"/>
      </w:pPr>
      <w:r w:rsidRPr="000F5F33">
        <w:t xml:space="preserve">United Nations, </w:t>
      </w:r>
      <w:r w:rsidRPr="000F5F33">
        <w:rPr>
          <w:i/>
        </w:rPr>
        <w:t>Convention on The Rights of the Child</w:t>
      </w:r>
      <w:r w:rsidRPr="000F5F33">
        <w:t xml:space="preserve">: </w:t>
      </w:r>
      <w:hyperlink r:id="rId23" w:history="1">
        <w:r w:rsidR="00CB2BF2" w:rsidRPr="00DF2DED">
          <w:rPr>
            <w:rStyle w:val="Hyperlink"/>
          </w:rPr>
          <w:t>www.unicef.org/crc/</w:t>
        </w:r>
      </w:hyperlink>
    </w:p>
    <w:p w14:paraId="3EE01BFB" w14:textId="77777777" w:rsidR="00722AAC" w:rsidRPr="000F5F33" w:rsidRDefault="00722AAC" w:rsidP="00722AAC">
      <w:pPr>
        <w:pStyle w:val="BodyTextBullet1"/>
        <w:rPr>
          <w:rStyle w:val="Hyperlink"/>
          <w:color w:val="auto"/>
        </w:rPr>
      </w:pPr>
      <w:r>
        <w:t xml:space="preserve">Victoria Legal Aid: </w:t>
      </w:r>
      <w:hyperlink r:id="rId24" w:history="1">
        <w:r w:rsidRPr="00CF79A7">
          <w:rPr>
            <w:rStyle w:val="Hyperlink"/>
          </w:rPr>
          <w:t>www.legalaid.vic.gov.au</w:t>
        </w:r>
      </w:hyperlink>
    </w:p>
    <w:p w14:paraId="369E35EA" w14:textId="21CBADEC" w:rsidR="00722AAC" w:rsidRPr="00497A91" w:rsidRDefault="00722AAC" w:rsidP="00722AAC">
      <w:pPr>
        <w:pStyle w:val="BodyTextBullet1"/>
        <w:rPr>
          <w:rStyle w:val="Hyperlink"/>
          <w:color w:val="auto"/>
        </w:rPr>
      </w:pPr>
      <w:r w:rsidRPr="004A64C1">
        <w:t xml:space="preserve">Victorian Institute of Teaching – </w:t>
      </w:r>
      <w:r w:rsidRPr="0081457F">
        <w:rPr>
          <w:i/>
          <w:iCs/>
        </w:rPr>
        <w:t>The Victorian Teaching Profession Code of Conduct and Code of Ethics</w:t>
      </w:r>
      <w:r w:rsidRPr="004A64C1">
        <w:t xml:space="preserve">: </w:t>
      </w:r>
      <w:hyperlink r:id="rId25" w:history="1">
        <w:r w:rsidR="00CB2BF2" w:rsidRPr="00DF2DED">
          <w:rPr>
            <w:rStyle w:val="Hyperlink"/>
          </w:rPr>
          <w:t>www.vit.vic.edu.au</w:t>
        </w:r>
      </w:hyperlink>
    </w:p>
    <w:p w14:paraId="3793FDE4" w14:textId="5766F76B" w:rsidR="007B399F" w:rsidRDefault="00722AAC" w:rsidP="00CB2BF2">
      <w:pPr>
        <w:pStyle w:val="BodyTextBullet1"/>
      </w:pPr>
      <w:r>
        <w:t xml:space="preserve">Commission for Children and Young People: </w:t>
      </w:r>
      <w:hyperlink r:id="rId26" w:history="1">
        <w:r w:rsidR="00CB2BF2" w:rsidRPr="00DF2DED">
          <w:rPr>
            <w:rStyle w:val="Hyperlink"/>
          </w:rPr>
          <w:t>www.ccyp.vic.gov.au</w:t>
        </w:r>
      </w:hyperlink>
    </w:p>
    <w:p w14:paraId="636BCF5E" w14:textId="66057DD4" w:rsidR="000C5FAE" w:rsidRDefault="007B399F" w:rsidP="007343F6">
      <w:pPr>
        <w:pStyle w:val="Heading2"/>
      </w:pPr>
      <w:r>
        <w:t>Related Policies</w:t>
      </w:r>
    </w:p>
    <w:p w14:paraId="43FD71B2" w14:textId="77777777" w:rsidR="00010E76" w:rsidRDefault="00010E76" w:rsidP="00CB2BF2">
      <w:pPr>
        <w:pStyle w:val="BodyTextBullet1"/>
      </w:pPr>
      <w:r>
        <w:t>Child Safe Environment and Wellbeing</w:t>
      </w:r>
    </w:p>
    <w:p w14:paraId="6CFF80B2" w14:textId="77777777" w:rsidR="00010E76" w:rsidRPr="009E1A4D" w:rsidRDefault="00010E76" w:rsidP="00CB2BF2">
      <w:pPr>
        <w:pStyle w:val="BodyTextBullet1"/>
      </w:pPr>
      <w:r>
        <w:t xml:space="preserve">Compliments and </w:t>
      </w:r>
      <w:r w:rsidRPr="009E1A4D">
        <w:t xml:space="preserve">Complaints </w:t>
      </w:r>
    </w:p>
    <w:p w14:paraId="20F90E00" w14:textId="77777777" w:rsidR="00010E76" w:rsidRPr="009E1A4D" w:rsidRDefault="00010E76" w:rsidP="00CB2BF2">
      <w:pPr>
        <w:pStyle w:val="BodyTextBullet1"/>
      </w:pPr>
      <w:r w:rsidRPr="009E1A4D">
        <w:t xml:space="preserve">Delivery and Collection of Children </w:t>
      </w:r>
    </w:p>
    <w:p w14:paraId="0D9AC7AE" w14:textId="77777777" w:rsidR="00010E76" w:rsidRDefault="00010E76" w:rsidP="00CB2BF2">
      <w:pPr>
        <w:pStyle w:val="BodyTextBullet1"/>
      </w:pPr>
      <w:r>
        <w:t xml:space="preserve">Inclusion and Equity </w:t>
      </w:r>
    </w:p>
    <w:p w14:paraId="05EB221A" w14:textId="77777777" w:rsidR="00010E76" w:rsidRPr="009E1A4D" w:rsidRDefault="00010E76" w:rsidP="00CB2BF2">
      <w:pPr>
        <w:pStyle w:val="BodyTextBullet1"/>
      </w:pPr>
      <w:r>
        <w:t xml:space="preserve">Information Communication Technology </w:t>
      </w:r>
    </w:p>
    <w:p w14:paraId="2887E24A" w14:textId="77777777" w:rsidR="00010E76" w:rsidRPr="00B77F29" w:rsidRDefault="00010E76" w:rsidP="00CB2BF2">
      <w:pPr>
        <w:pStyle w:val="BodyTextBullet1"/>
      </w:pPr>
      <w:r w:rsidRPr="00B77F29">
        <w:t xml:space="preserve">Interactions with Children </w:t>
      </w:r>
    </w:p>
    <w:p w14:paraId="0000F61F" w14:textId="77777777" w:rsidR="00010E76" w:rsidRPr="00B77F29" w:rsidRDefault="00010E76" w:rsidP="00CB2BF2">
      <w:pPr>
        <w:pStyle w:val="BodyTextBullet1"/>
      </w:pPr>
      <w:r w:rsidRPr="00B77F29">
        <w:t xml:space="preserve">Occupational Health and Safety </w:t>
      </w:r>
    </w:p>
    <w:p w14:paraId="3FEEB072" w14:textId="77777777" w:rsidR="00010E76" w:rsidRPr="00B77F29" w:rsidRDefault="00010E76" w:rsidP="00CB2BF2">
      <w:pPr>
        <w:pStyle w:val="BodyTextBullet1"/>
      </w:pPr>
      <w:r w:rsidRPr="00B77F29">
        <w:t xml:space="preserve">Privacy and Confidentiality </w:t>
      </w:r>
    </w:p>
    <w:p w14:paraId="42F3CD32" w14:textId="77777777" w:rsidR="00010E76" w:rsidRPr="00010E76" w:rsidRDefault="00010E76" w:rsidP="00CB2BF2">
      <w:pPr>
        <w:pStyle w:val="BodyTextBullet1"/>
      </w:pPr>
      <w:r w:rsidRPr="00010E76">
        <w:t xml:space="preserve">Rest and Sleep </w:t>
      </w:r>
    </w:p>
    <w:p w14:paraId="1E13DF3E" w14:textId="77777777" w:rsidR="00010E76" w:rsidRPr="00010E76" w:rsidRDefault="00010E76" w:rsidP="00CB2BF2">
      <w:pPr>
        <w:pStyle w:val="BodyTextBullet1"/>
      </w:pPr>
      <w:r w:rsidRPr="00010E76">
        <w:t xml:space="preserve">Safe Use of Digital Technologies and Online Environment </w:t>
      </w:r>
    </w:p>
    <w:p w14:paraId="7B680C76" w14:textId="77777777" w:rsidR="00010E76" w:rsidRDefault="00010E76" w:rsidP="00CB2BF2">
      <w:pPr>
        <w:pStyle w:val="BodyTextBullet1"/>
      </w:pPr>
      <w:r w:rsidRPr="009E1A4D">
        <w:t xml:space="preserve">Staffing </w:t>
      </w:r>
    </w:p>
    <w:p w14:paraId="61B2FAE2" w14:textId="77777777" w:rsidR="00010E76" w:rsidRDefault="00010E76" w:rsidP="00CB2BF2">
      <w:pPr>
        <w:pStyle w:val="BodyTextBullet1"/>
      </w:pPr>
      <w:r>
        <w:t>Tobacco, Alcohol and other Drugs</w:t>
      </w:r>
    </w:p>
    <w:p w14:paraId="4CD6A615" w14:textId="4D582290" w:rsidR="000C5FAE" w:rsidRPr="000C5FAE" w:rsidRDefault="000C5FAE" w:rsidP="009D0546">
      <w:pPr>
        <w:pStyle w:val="BODYTEXTELAA"/>
      </w:pPr>
    </w:p>
    <w:p w14:paraId="77BB0BDF" w14:textId="46589AC6" w:rsidR="007B399F" w:rsidRDefault="007B399F" w:rsidP="009D0546">
      <w:pPr>
        <w:pStyle w:val="BODYTEXTELAA"/>
      </w:pPr>
      <w:r>
        <w:rPr>
          <w:noProof/>
        </w:rPr>
        <mc:AlternateContent>
          <mc:Choice Requires="wps">
            <w:drawing>
              <wp:anchor distT="0" distB="0" distL="114300" distR="114300" simplePos="0" relativeHeight="251658243" behindDoc="0" locked="1" layoutInCell="1" allowOverlap="1" wp14:anchorId="42437F8D" wp14:editId="55A8E636">
                <wp:simplePos x="0" y="0"/>
                <wp:positionH relativeFrom="column">
                  <wp:posOffset>821055</wp:posOffset>
                </wp:positionH>
                <wp:positionV relativeFrom="paragraph">
                  <wp:posOffset>10795</wp:posOffset>
                </wp:positionV>
                <wp:extent cx="5709600" cy="1"/>
                <wp:effectExtent l="0" t="0" r="0" b="0"/>
                <wp:wrapNone/>
                <wp:docPr id="16" name="Straight Connector 14"/>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1780E" id="Straight Connector 14"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DC36D6F" w14:textId="4932D20B" w:rsidR="007B399F" w:rsidRDefault="00731DD5" w:rsidP="007343F6">
      <w:pPr>
        <w:pStyle w:val="Evaluation"/>
      </w:pPr>
      <w:r>
        <w:rPr>
          <w:noProof/>
        </w:rPr>
        <w:drawing>
          <wp:anchor distT="0" distB="0" distL="114300" distR="114300" simplePos="0" relativeHeight="251658252" behindDoc="1" locked="1" layoutInCell="1" allowOverlap="1" wp14:anchorId="1FC9CDB5" wp14:editId="7CA0743E">
            <wp:simplePos x="0" y="0"/>
            <wp:positionH relativeFrom="column">
              <wp:posOffset>-57306</wp:posOffset>
            </wp:positionH>
            <wp:positionV relativeFrom="line">
              <wp:align>top</wp:align>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012A560" w:rsidR="002B1C7D" w:rsidRDefault="002B1C7D" w:rsidP="009D0546">
      <w:pPr>
        <w:pStyle w:val="BODYTEXTELAA"/>
      </w:pPr>
      <w:proofErr w:type="gramStart"/>
      <w:r>
        <w:t>In order to</w:t>
      </w:r>
      <w:proofErr w:type="gramEnd"/>
      <w:r>
        <w:t xml:space="preserve"> assess whether the values and purposes of the policy have been achieved, the </w:t>
      </w:r>
      <w:r w:rsidR="005D47CD">
        <w:t>a</w:t>
      </w:r>
      <w:r w:rsidR="00A3644D">
        <w:t>pproved provider</w:t>
      </w:r>
      <w:r>
        <w:t xml:space="preserve"> will:</w:t>
      </w:r>
    </w:p>
    <w:p w14:paraId="03B6719B" w14:textId="77777777" w:rsidR="00CB2BF2" w:rsidRDefault="00CB2BF2" w:rsidP="00CB2BF2">
      <w:pPr>
        <w:pStyle w:val="BodyTextBullet1"/>
        <w:rPr>
          <w:lang w:val="en-US"/>
        </w:rPr>
      </w:pPr>
      <w:r>
        <w:rPr>
          <w:lang w:val="en-US"/>
        </w:rPr>
        <w:t>regularly seek feedback from everyone affected by the policy regarding its effectiveness</w:t>
      </w:r>
    </w:p>
    <w:p w14:paraId="0930F2B2" w14:textId="0D72F2A5" w:rsidR="00CB2BF2" w:rsidRDefault="00CB2BF2" w:rsidP="00CB2BF2">
      <w:pPr>
        <w:pStyle w:val="BodyTextBullet1"/>
        <w:rPr>
          <w:lang w:val="en-US"/>
        </w:rPr>
      </w:pPr>
      <w:r>
        <w:rPr>
          <w:lang w:val="en-US"/>
        </w:rPr>
        <w:t>monitor the implementation, compliance, complaints and incidents in relation to this policy</w:t>
      </w:r>
    </w:p>
    <w:p w14:paraId="35DB50A9" w14:textId="77777777" w:rsidR="00CB2BF2" w:rsidRDefault="00CB2BF2" w:rsidP="00CB2BF2">
      <w:pPr>
        <w:pStyle w:val="BodyTextBullet1"/>
      </w:pPr>
      <w:r>
        <w:t>a</w:t>
      </w:r>
      <w:r w:rsidRPr="005E0122">
        <w:t>ssess whether a satisfactory resolution has been achieved in relation to issues arising from this policy</w:t>
      </w:r>
    </w:p>
    <w:p w14:paraId="39B22D80" w14:textId="77777777" w:rsidR="00CB2BF2" w:rsidRDefault="00CB2BF2" w:rsidP="00CB2BF2">
      <w:pPr>
        <w:pStyle w:val="BodyTextBullet1"/>
        <w:rPr>
          <w:lang w:val="en-US"/>
        </w:rPr>
      </w:pPr>
      <w:r>
        <w:rPr>
          <w:lang w:val="en-US"/>
        </w:rPr>
        <w:t>keep the policy up to date with current legislation, research, policy and best practice</w:t>
      </w:r>
    </w:p>
    <w:p w14:paraId="038853A2" w14:textId="77777777" w:rsidR="00CB2BF2" w:rsidRDefault="00CB2BF2" w:rsidP="00CB2BF2">
      <w:pPr>
        <w:pStyle w:val="BodyTextBullet1"/>
        <w:rPr>
          <w:lang w:val="en-US"/>
        </w:rPr>
      </w:pPr>
      <w:r>
        <w:rPr>
          <w:lang w:val="en-US"/>
        </w:rPr>
        <w:t>revise the policy and procedures as part of the service’s policy review cycle, or as required</w:t>
      </w:r>
    </w:p>
    <w:p w14:paraId="7314934C" w14:textId="5B030954" w:rsidR="008E282E" w:rsidRPr="008E282E" w:rsidRDefault="00B4498D" w:rsidP="00B4498D">
      <w:pPr>
        <w:pStyle w:val="BodyTextBullet1"/>
      </w:pPr>
      <w:r w:rsidRPr="00B4498D">
        <w:rPr>
          <w:lang w:val="en-US"/>
        </w:rPr>
        <w:t>notifying all stakeholders affected by this policy at least 14 days before making any significant changes to this policy or its procedures, unless a lesser period is necessary due to risk</w:t>
      </w:r>
      <w:r w:rsidR="00CA1CD3">
        <w:rPr>
          <w:lang w:val="en-US"/>
        </w:rPr>
        <w:t xml:space="preserve"> </w:t>
      </w:r>
      <w:r w:rsidR="00CA1CD3" w:rsidRPr="00CA1CD3">
        <w:rPr>
          <w:rStyle w:val="RegulationLawChar"/>
        </w:rPr>
        <w:t>(Regulation 172 (2))</w:t>
      </w:r>
      <w:r w:rsidRPr="00CA1CD3">
        <w:rPr>
          <w:rStyle w:val="RegulationLawChar"/>
        </w:rPr>
        <w:t>.</w:t>
      </w:r>
    </w:p>
    <w:p w14:paraId="5A10E425" w14:textId="0B90741F" w:rsidR="007B399F" w:rsidRDefault="007B399F" w:rsidP="008E282E">
      <w:pPr>
        <w:pStyle w:val="BodyTextBullet1"/>
        <w:numPr>
          <w:ilvl w:val="0"/>
          <w:numId w:val="0"/>
        </w:numPr>
        <w:ind w:left="2058"/>
      </w:pPr>
    </w:p>
    <w:p w14:paraId="550D48CA" w14:textId="1F53D347" w:rsidR="007B399F" w:rsidRDefault="007B399F" w:rsidP="009D0546">
      <w:pPr>
        <w:pStyle w:val="BODYTEXTELAA"/>
      </w:pPr>
      <w:r>
        <w:rPr>
          <w:noProof/>
        </w:rPr>
        <mc:AlternateContent>
          <mc:Choice Requires="wps">
            <w:drawing>
              <wp:anchor distT="0" distB="0" distL="114300" distR="114300" simplePos="0" relativeHeight="251658244" behindDoc="0" locked="1" layoutInCell="1" allowOverlap="1" wp14:anchorId="70946C66" wp14:editId="559CE600">
                <wp:simplePos x="0" y="0"/>
                <wp:positionH relativeFrom="column">
                  <wp:posOffset>821055</wp:posOffset>
                </wp:positionH>
                <wp:positionV relativeFrom="paragraph">
                  <wp:posOffset>10795</wp:posOffset>
                </wp:positionV>
                <wp:extent cx="5709600" cy="1"/>
                <wp:effectExtent l="0" t="0" r="0" b="0"/>
                <wp:wrapNone/>
                <wp:docPr id="17"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C8BF1"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3FC372EC" w:rsidR="007B399F" w:rsidRDefault="008E282E" w:rsidP="007343F6">
      <w:pPr>
        <w:pStyle w:val="AttachmentsPolicy"/>
      </w:pPr>
      <w:r>
        <w:rPr>
          <w:noProof/>
        </w:rPr>
        <w:drawing>
          <wp:anchor distT="0" distB="0" distL="114300" distR="114300" simplePos="0" relativeHeight="251658253" behindDoc="1" locked="0" layoutInCell="1" allowOverlap="1" wp14:anchorId="4BBD8AA6" wp14:editId="1FEEFAAA">
            <wp:simplePos x="0" y="0"/>
            <wp:positionH relativeFrom="column">
              <wp:posOffset>-54610</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1BDC852" w14:textId="702DFEA7" w:rsidR="00CB2BF2" w:rsidRDefault="00CB2BF2" w:rsidP="00CB2BF2">
      <w:pPr>
        <w:pStyle w:val="BodyTextBullet1"/>
        <w:numPr>
          <w:ilvl w:val="0"/>
          <w:numId w:val="12"/>
        </w:numPr>
        <w:ind w:left="2058" w:hanging="357"/>
      </w:pPr>
      <w:r>
        <w:t xml:space="preserve">Attachment 1: Code of Conduct for </w:t>
      </w:r>
      <w:r w:rsidR="005D47CD">
        <w:t>a</w:t>
      </w:r>
      <w:r w:rsidR="00A3644D">
        <w:t>pproved provider</w:t>
      </w:r>
      <w:r>
        <w:t xml:space="preserve">, </w:t>
      </w:r>
      <w:r w:rsidR="005D47CD">
        <w:t>n</w:t>
      </w:r>
      <w:r w:rsidR="005F5B51">
        <w:t>ominated supervisor</w:t>
      </w:r>
      <w:r>
        <w:t xml:space="preserve"> and all staff</w:t>
      </w:r>
    </w:p>
    <w:p w14:paraId="18BADE23" w14:textId="77777777" w:rsidR="00CB2BF2" w:rsidRDefault="00CB2BF2" w:rsidP="00CB2BF2">
      <w:pPr>
        <w:pStyle w:val="BodyTextBullet1"/>
        <w:numPr>
          <w:ilvl w:val="0"/>
          <w:numId w:val="12"/>
        </w:numPr>
        <w:ind w:left="2058" w:hanging="357"/>
      </w:pPr>
      <w:r>
        <w:t xml:space="preserve">Attachment 2: </w:t>
      </w:r>
      <w:r w:rsidRPr="00BA6375">
        <w:t>Code of Conduct Acknowledgement</w:t>
      </w:r>
      <w:r>
        <w:t xml:space="preserve"> for staff</w:t>
      </w:r>
    </w:p>
    <w:p w14:paraId="53E8B15E" w14:textId="77777777" w:rsidR="00CB2BF2" w:rsidRDefault="00CB2BF2" w:rsidP="00CB2BF2">
      <w:pPr>
        <w:pStyle w:val="BodyTextBullet1"/>
        <w:numPr>
          <w:ilvl w:val="0"/>
          <w:numId w:val="12"/>
        </w:numPr>
        <w:ind w:left="2058" w:hanging="357"/>
      </w:pPr>
      <w:r>
        <w:t>Attachment 3: Code of Conduct for parents/guardians, students, contractors and volunteers</w:t>
      </w:r>
    </w:p>
    <w:p w14:paraId="153C73FB" w14:textId="1BDA29CF" w:rsidR="007B399F" w:rsidRPr="008F5738" w:rsidRDefault="00CB2BF2" w:rsidP="00880778">
      <w:pPr>
        <w:pStyle w:val="BodyTextBullet1"/>
        <w:numPr>
          <w:ilvl w:val="0"/>
          <w:numId w:val="12"/>
        </w:numPr>
        <w:ind w:left="2058" w:hanging="357"/>
      </w:pPr>
      <w:r>
        <w:t xml:space="preserve">Attachment 4: Code of Conduct Acknowledgement for parents/guardians, students, </w:t>
      </w:r>
      <w:r w:rsidRPr="008F5738">
        <w:t>contractors and volunteers</w:t>
      </w:r>
    </w:p>
    <w:p w14:paraId="3C1EA79D" w14:textId="6EE74E36" w:rsidR="0097486B" w:rsidRPr="008F5738" w:rsidRDefault="006B12DC" w:rsidP="00880778">
      <w:pPr>
        <w:pStyle w:val="BodyTextBullet1"/>
        <w:numPr>
          <w:ilvl w:val="0"/>
          <w:numId w:val="12"/>
        </w:numPr>
        <w:ind w:left="2058" w:hanging="357"/>
      </w:pPr>
      <w:r w:rsidRPr="008F5738">
        <w:lastRenderedPageBreak/>
        <w:t>Attachment 5: Defining concerning behaviour, misconduct and criminal conduct in a Code of Conduct</w:t>
      </w:r>
    </w:p>
    <w:p w14:paraId="4B3A2FDC" w14:textId="1B82ACD0" w:rsidR="007B399F" w:rsidRDefault="001B1715" w:rsidP="009D0546">
      <w:pPr>
        <w:pStyle w:val="BODYTEXTELAA"/>
      </w:pPr>
      <w:r>
        <w:rPr>
          <w:noProof/>
        </w:rPr>
        <w:drawing>
          <wp:anchor distT="0" distB="0" distL="114300" distR="114300" simplePos="0" relativeHeight="251658254" behindDoc="1" locked="1" layoutInCell="1" allowOverlap="1" wp14:anchorId="3446FD6A" wp14:editId="7F2C6D64">
            <wp:simplePos x="0" y="0"/>
            <wp:positionH relativeFrom="column">
              <wp:posOffset>-54051</wp:posOffset>
            </wp:positionH>
            <wp:positionV relativeFrom="line">
              <wp:align>top</wp:align>
            </wp:positionV>
            <wp:extent cx="828000" cy="828000"/>
            <wp:effectExtent l="0" t="0" r="0" b="0"/>
            <wp:wrapNone/>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5"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8E9AA" id="Straight Connector 19"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4AF64C" w14:textId="77777777" w:rsidR="007B399F" w:rsidRDefault="007B399F" w:rsidP="007343F6">
      <w:pPr>
        <w:pStyle w:val="Authorisation"/>
      </w:pPr>
      <w:r>
        <w:t>Authorisation</w:t>
      </w:r>
    </w:p>
    <w:p w14:paraId="0C584F9F" w14:textId="23DD4A73" w:rsidR="009416A1" w:rsidRDefault="009416A1" w:rsidP="009D0546">
      <w:pPr>
        <w:pStyle w:val="BODYTEXTELAA"/>
      </w:pPr>
      <w:r>
        <w:rPr>
          <w:rStyle w:val="A1"/>
        </w:rPr>
        <w:t xml:space="preserve">This policy was adopted by the </w:t>
      </w:r>
      <w:r w:rsidR="005D47CD">
        <w:rPr>
          <w:rStyle w:val="A1"/>
        </w:rPr>
        <w:t>a</w:t>
      </w:r>
      <w:r w:rsidR="00A3644D">
        <w:rPr>
          <w:rStyle w:val="A1"/>
        </w:rPr>
        <w:t>pproved provider</w:t>
      </w:r>
      <w:r>
        <w:rPr>
          <w:rStyle w:val="A1"/>
        </w:rPr>
        <w:t xml:space="preserve"> of </w:t>
      </w:r>
      <w:sdt>
        <w:sdtPr>
          <w:rPr>
            <w:rStyle w:val="A1"/>
          </w:rPr>
          <w:alias w:val="Company"/>
          <w:tag w:val=""/>
          <w:id w:val="1952202018"/>
          <w:placeholder>
            <w:docPart w:val="D7B9798A296D4793A032B8FABAFD4CB4"/>
          </w:placeholder>
          <w:dataBinding w:prefixMappings="xmlns:ns0='http://schemas.openxmlformats.org/officeDocument/2006/extended-properties' " w:xpath="/ns0:Properties[1]/ns0:Company[1]" w:storeItemID="{6668398D-A668-4E3E-A5EB-62B293D839F1}"/>
          <w:text/>
        </w:sdtPr>
        <w:sdtContent>
          <w:r w:rsidR="00C324B8">
            <w:rPr>
              <w:rStyle w:val="A1"/>
            </w:rPr>
            <w:t>Northern Bay College Early Learning Centre</w:t>
          </w:r>
        </w:sdtContent>
      </w:sdt>
      <w:r>
        <w:rPr>
          <w:rStyle w:val="A1"/>
        </w:rPr>
        <w:t xml:space="preserve"> on </w:t>
      </w:r>
      <w:r w:rsidR="00C324B8">
        <w:rPr>
          <w:rStyle w:val="A1"/>
        </w:rPr>
        <w:t>01/09/2025</w:t>
      </w:r>
    </w:p>
    <w:p w14:paraId="465FEB65" w14:textId="2B7E826F" w:rsidR="007B399F" w:rsidRDefault="009416A1" w:rsidP="009D0546">
      <w:pPr>
        <w:pStyle w:val="BODYTEXTELAA"/>
      </w:pPr>
      <w:r w:rsidRPr="009416A1">
        <w:rPr>
          <w:rStyle w:val="A1"/>
          <w:b/>
          <w:bCs/>
        </w:rPr>
        <w:t>REVIEW DATE:</w:t>
      </w:r>
      <w:r>
        <w:rPr>
          <w:rStyle w:val="A1"/>
        </w:rPr>
        <w:t xml:space="preserve"> </w:t>
      </w:r>
      <w:r w:rsidR="00C324B8">
        <w:rPr>
          <w:rStyle w:val="A1"/>
        </w:rPr>
        <w:t>01/09/2026</w:t>
      </w:r>
    </w:p>
    <w:p w14:paraId="68D65ADB" w14:textId="77777777" w:rsidR="007B399F" w:rsidRDefault="007B399F" w:rsidP="009D0546">
      <w:pPr>
        <w:pStyle w:val="BODYTEXTELAA"/>
      </w:pPr>
    </w:p>
    <w:p w14:paraId="0268633F" w14:textId="77777777" w:rsidR="007B399F" w:rsidRDefault="007B399F" w:rsidP="009D0546">
      <w:pPr>
        <w:pStyle w:val="BODYTEXTELAA"/>
      </w:pPr>
      <w:r>
        <w:rPr>
          <w:noProof/>
        </w:rPr>
        <mc:AlternateContent>
          <mc:Choice Requires="wps">
            <w:drawing>
              <wp:anchor distT="0" distB="0" distL="114300" distR="114300" simplePos="0" relativeHeight="25165824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20"/>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50347" id="Straight Connector 20"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435A7AB" w14:textId="77777777" w:rsidR="002B33CE" w:rsidRDefault="002B33CE" w:rsidP="009D0546">
      <w:pPr>
        <w:pStyle w:val="BODYTEXTELAA"/>
        <w:sectPr w:rsidR="002B33CE" w:rsidSect="004836AA">
          <w:headerReference w:type="default" r:id="rId30"/>
          <w:footerReference w:type="default" r:id="rId31"/>
          <w:headerReference w:type="first" r:id="rId32"/>
          <w:footerReference w:type="first" r:id="rId33"/>
          <w:pgSz w:w="11906" w:h="16838"/>
          <w:pgMar w:top="1440" w:right="851" w:bottom="1440" w:left="851" w:header="0" w:footer="709" w:gutter="0"/>
          <w:cols w:space="708"/>
          <w:titlePg/>
          <w:docGrid w:linePitch="360"/>
        </w:sectPr>
      </w:pPr>
    </w:p>
    <w:p w14:paraId="5857FC76" w14:textId="09CE13B1" w:rsidR="002B33CE" w:rsidRDefault="002B33CE" w:rsidP="007343F6">
      <w:pPr>
        <w:pStyle w:val="AttachmentsAttachments"/>
      </w:pPr>
      <w:r>
        <w:lastRenderedPageBreak/>
        <w:t xml:space="preserve">Attachment </w:t>
      </w:r>
      <w:r w:rsidR="00F230C4">
        <w:t>1. Code</w:t>
      </w:r>
      <w:r w:rsidR="00F230C4" w:rsidRPr="00E4060E">
        <w:t xml:space="preserve"> </w:t>
      </w:r>
      <w:r w:rsidR="00F230C4">
        <w:t xml:space="preserve">of conduct for the </w:t>
      </w:r>
      <w:r w:rsidR="00A3644D">
        <w:t>Approved provider</w:t>
      </w:r>
      <w:r w:rsidR="00F230C4">
        <w:t xml:space="preserve">, Persons with Management and Control, </w:t>
      </w:r>
      <w:r w:rsidR="005F5B51">
        <w:t>Nominated supervisor</w:t>
      </w:r>
      <w:r w:rsidR="00F230C4">
        <w:t>, Person in Day-to-Day Charge and all staff</w:t>
      </w:r>
    </w:p>
    <w:p w14:paraId="16D1AD93" w14:textId="0DCBAB19" w:rsidR="00F230C4" w:rsidRDefault="00F230C4" w:rsidP="000304D3">
      <w:pPr>
        <w:pStyle w:val="DisclaimerAttachments"/>
        <w:rPr>
          <w:rFonts w:eastAsia="Arial"/>
          <w:i/>
        </w:rPr>
      </w:pPr>
      <w:r w:rsidRPr="00F437B4">
        <w:t xml:space="preserve">This attachment was informed by the Victorian Institute of Teaching’s </w:t>
      </w:r>
      <w:r w:rsidRPr="00F437B4">
        <w:rPr>
          <w:i/>
        </w:rPr>
        <w:t>the Victorian Teaching Profession Code of Conduct</w:t>
      </w:r>
      <w:r w:rsidRPr="00F437B4">
        <w:t xml:space="preserve"> and </w:t>
      </w:r>
      <w:r w:rsidRPr="00F437B4">
        <w:rPr>
          <w:rFonts w:eastAsia="Arial"/>
          <w:i/>
        </w:rPr>
        <w:t xml:space="preserve">A Guide for Creating </w:t>
      </w:r>
      <w:r w:rsidR="00DB245A">
        <w:rPr>
          <w:rFonts w:eastAsia="Arial"/>
          <w:i/>
        </w:rPr>
        <w:t>a</w:t>
      </w:r>
      <w:r w:rsidRPr="00F437B4">
        <w:rPr>
          <w:rFonts w:eastAsia="Arial"/>
          <w:i/>
        </w:rPr>
        <w:t xml:space="preserve"> Child Safe Organisation</w:t>
      </w:r>
      <w:r w:rsidRPr="00F437B4">
        <w:rPr>
          <w:rFonts w:eastAsia="Arial"/>
        </w:rPr>
        <w:t xml:space="preserve">, available from the Commission for Children and Young People </w:t>
      </w:r>
      <w:r w:rsidRPr="003709AD">
        <w:rPr>
          <w:rStyle w:val="RefertosourcedefinitionsChar"/>
        </w:rPr>
        <w:t>(refer to Sources)</w:t>
      </w:r>
      <w:r>
        <w:rPr>
          <w:rFonts w:eastAsia="Arial"/>
          <w:i/>
        </w:rPr>
        <w:t>.</w:t>
      </w:r>
    </w:p>
    <w:p w14:paraId="04FC8F9C" w14:textId="50CB3459" w:rsidR="00F230C4" w:rsidRPr="003709AD" w:rsidRDefault="00F230C4" w:rsidP="00F230C4">
      <w:pPr>
        <w:rPr>
          <w:lang w:val="en-US"/>
        </w:rPr>
      </w:pPr>
      <w:r w:rsidRPr="003709AD">
        <w:t xml:space="preserve">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xml:space="preserve"> and all staff</w:t>
      </w:r>
      <w:r w:rsidRPr="003709AD">
        <w:rPr>
          <w:lang w:val="en-US"/>
        </w:rPr>
        <w:t xml:space="preserve"> at </w:t>
      </w:r>
      <w:sdt>
        <w:sdtPr>
          <w:rPr>
            <w:lang w:val="en-US"/>
          </w:rPr>
          <w:alias w:val="Company"/>
          <w:tag w:val=""/>
          <w:id w:val="-2132162782"/>
          <w:placeholder>
            <w:docPart w:val="6C5083F62F034D37B65FA9EF9C5D2662"/>
          </w:placeholder>
          <w:dataBinding w:prefixMappings="xmlns:ns0='http://schemas.openxmlformats.org/officeDocument/2006/extended-properties' " w:xpath="/ns0:Properties[1]/ns0:Company[1]" w:storeItemID="{6668398D-A668-4E3E-A5EB-62B293D839F1}"/>
          <w:text/>
        </w:sdtPr>
        <w:sdtContent>
          <w:r w:rsidR="00C324B8">
            <w:rPr>
              <w:lang w:val="en-US"/>
            </w:rPr>
            <w:t>Northern Bay College Early Learning Centre</w:t>
          </w:r>
        </w:sdtContent>
      </w:sdt>
      <w:r w:rsidRPr="003709AD">
        <w:t xml:space="preserve"> </w:t>
      </w:r>
      <w:r w:rsidRPr="003709AD">
        <w:rPr>
          <w:lang w:val="en-US"/>
        </w:rPr>
        <w:t>are responsible for promoting the safety and wellbeing of children and their families by:</w:t>
      </w:r>
    </w:p>
    <w:p w14:paraId="681E17C8" w14:textId="77777777" w:rsidR="00F230C4" w:rsidRPr="003709AD" w:rsidRDefault="00F230C4" w:rsidP="00F230C4">
      <w:pPr>
        <w:pStyle w:val="TableAttachmentTextBullet1"/>
        <w:ind w:left="714"/>
      </w:pPr>
      <w:r w:rsidRPr="003709AD">
        <w:t>welcoming all children and their families and being inclusive</w:t>
      </w:r>
    </w:p>
    <w:p w14:paraId="658331C4" w14:textId="77777777" w:rsidR="00F230C4" w:rsidRPr="003709AD" w:rsidRDefault="00F230C4" w:rsidP="00F230C4">
      <w:pPr>
        <w:pStyle w:val="TableAttachmentTextBullet1"/>
        <w:ind w:left="714"/>
      </w:pPr>
      <w:r w:rsidRPr="003709AD">
        <w:t>treating everyone with respect, including listening to and valuing their ideas and opinions</w:t>
      </w:r>
    </w:p>
    <w:p w14:paraId="75190B6F" w14:textId="77777777" w:rsidR="00F230C4" w:rsidRPr="003709AD" w:rsidRDefault="00F230C4" w:rsidP="00F230C4">
      <w:pPr>
        <w:pStyle w:val="TableAttachmentTextBullet1"/>
        <w:ind w:left="714"/>
      </w:pPr>
      <w:r w:rsidRPr="003709AD">
        <w:t>contributing to a culture of child safety</w:t>
      </w:r>
    </w:p>
    <w:p w14:paraId="5CD89C5B" w14:textId="77777777" w:rsidR="00F230C4" w:rsidRPr="003709AD" w:rsidRDefault="00F230C4" w:rsidP="00F230C4">
      <w:pPr>
        <w:pStyle w:val="TableAttachmentTextBullet1"/>
        <w:ind w:left="714"/>
      </w:pPr>
      <w:r w:rsidRPr="003709AD">
        <w:t xml:space="preserve">adhering to the </w:t>
      </w:r>
      <w:r w:rsidRPr="00A32C15">
        <w:rPr>
          <w:rStyle w:val="PolicyNameChar"/>
        </w:rPr>
        <w:t xml:space="preserve">Child Safe Environment </w:t>
      </w:r>
      <w:r>
        <w:rPr>
          <w:rStyle w:val="PolicyNameChar"/>
        </w:rPr>
        <w:t>p</w:t>
      </w:r>
      <w:r w:rsidRPr="00A32C15">
        <w:rPr>
          <w:rStyle w:val="PolicyNameChar"/>
        </w:rPr>
        <w:t>olicy</w:t>
      </w:r>
      <w:r w:rsidRPr="003709AD">
        <w:t xml:space="preserve"> and all other policies</w:t>
      </w:r>
    </w:p>
    <w:p w14:paraId="7CF332C9" w14:textId="77777777" w:rsidR="00F230C4" w:rsidRPr="003709AD" w:rsidRDefault="00F230C4" w:rsidP="00F230C4">
      <w:pPr>
        <w:pStyle w:val="TableAttachmentTextBullet1"/>
        <w:ind w:left="714"/>
      </w:pPr>
      <w:r w:rsidRPr="003709AD">
        <w:t>taking all reasonable steps to protect children from abuse</w:t>
      </w:r>
    </w:p>
    <w:p w14:paraId="18F04029" w14:textId="77777777" w:rsidR="00F230C4" w:rsidRPr="003709AD" w:rsidRDefault="00F230C4" w:rsidP="00F230C4">
      <w:pPr>
        <w:pStyle w:val="TableAttachmentTextBullet1"/>
        <w:ind w:left="714"/>
        <w:rPr>
          <w:b/>
        </w:rPr>
      </w:pPr>
      <w:r w:rsidRPr="003709AD">
        <w:t xml:space="preserve">respecting the privacy of children and their families, and only disclosing information to people who have a need to know as required under the </w:t>
      </w:r>
      <w:r w:rsidRPr="00A32C15">
        <w:rPr>
          <w:rStyle w:val="PolicyNameChar"/>
        </w:rPr>
        <w:t xml:space="preserve">Privacy and Confidentiality </w:t>
      </w:r>
      <w:r>
        <w:rPr>
          <w:rStyle w:val="PolicyNameChar"/>
        </w:rPr>
        <w:t>p</w:t>
      </w:r>
      <w:r w:rsidRPr="00A32C15">
        <w:rPr>
          <w:rStyle w:val="PolicyNameChar"/>
        </w:rPr>
        <w:t>olicy</w:t>
      </w:r>
    </w:p>
    <w:p w14:paraId="53DA112D" w14:textId="77777777" w:rsidR="00F230C4" w:rsidRPr="003709AD" w:rsidRDefault="00F230C4" w:rsidP="00F230C4">
      <w:pPr>
        <w:pStyle w:val="TableAttachmentTextBullet1"/>
        <w:ind w:left="714"/>
      </w:pPr>
      <w:r w:rsidRPr="003709AD">
        <w:t xml:space="preserve">reporting and acting on any breaches of this </w:t>
      </w:r>
      <w:r w:rsidRPr="001E47B5">
        <w:rPr>
          <w:rStyle w:val="PolicyNameChar"/>
        </w:rPr>
        <w:t>Code of Conduct</w:t>
      </w:r>
      <w:r w:rsidRPr="003709AD">
        <w:t>, complaints or concerns.</w:t>
      </w:r>
    </w:p>
    <w:p w14:paraId="6FD1D299" w14:textId="77777777" w:rsidR="00F230C4" w:rsidRPr="003709AD" w:rsidRDefault="00F230C4" w:rsidP="00F230C4">
      <w:pPr>
        <w:pStyle w:val="TableAttachmentTextBullet1"/>
        <w:ind w:left="714"/>
      </w:pPr>
      <w:r w:rsidRPr="003709AD">
        <w:t>acknowledging the vulnerability of Aboriginal children, children from a culturally and linguistically diverse background and children with a disability and having zero tolerance of discrimination</w:t>
      </w:r>
    </w:p>
    <w:p w14:paraId="5F891CF5" w14:textId="77777777" w:rsidR="00F230C4" w:rsidRPr="003709AD" w:rsidRDefault="00F230C4" w:rsidP="00F230C4">
      <w:pPr>
        <w:pStyle w:val="AttachmentsHeading2"/>
      </w:pPr>
      <w:r w:rsidRPr="003709AD">
        <w:t>Professional responsibilities</w:t>
      </w:r>
    </w:p>
    <w:p w14:paraId="2A28DA11" w14:textId="7FB25444"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proofErr w:type="gramStart"/>
      <w:r w:rsidR="00405A46">
        <w:rPr>
          <w:lang w:val="en-US"/>
        </w:rPr>
        <w:t>p</w:t>
      </w:r>
      <w:r w:rsidRPr="003709AD">
        <w:rPr>
          <w:lang w:val="en-US"/>
        </w:rPr>
        <w:t>ersons</w:t>
      </w:r>
      <w:proofErr w:type="gramEnd"/>
      <w:r w:rsidRPr="003709AD">
        <w:rPr>
          <w:lang w:val="en-US"/>
        </w:rPr>
        <w:t xml:space="preserve">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 xml:space="preserve">ominated </w:t>
      </w:r>
      <w:proofErr w:type="gramStart"/>
      <w:r w:rsidR="005F5B51">
        <w:rPr>
          <w:lang w:val="en-US"/>
        </w:rPr>
        <w:t>supervisor</w:t>
      </w:r>
      <w:proofErr w:type="gramEnd"/>
      <w:r w:rsidRPr="003709AD">
        <w:rPr>
          <w:lang w:val="en-US"/>
        </w:rPr>
        <w:t xml:space="preserve"> and all staff demonstrate our commitment to our professional responsibilities by:</w:t>
      </w:r>
    </w:p>
    <w:p w14:paraId="7C4289B3" w14:textId="77777777" w:rsidR="00F230C4" w:rsidRPr="003709AD" w:rsidRDefault="00F230C4" w:rsidP="00F230C4">
      <w:pPr>
        <w:pStyle w:val="TableAttachmentTextBullet1"/>
        <w:ind w:left="714"/>
        <w:rPr>
          <w:lang w:val="en-US"/>
        </w:rPr>
      </w:pPr>
      <w:r w:rsidRPr="003709AD">
        <w:rPr>
          <w:lang w:val="en-US"/>
        </w:rPr>
        <w:t>undertaking duties in a competent, timely and responsible way</w:t>
      </w:r>
    </w:p>
    <w:p w14:paraId="1FA99BD4" w14:textId="77777777" w:rsidR="00F230C4" w:rsidRPr="003709AD" w:rsidRDefault="00F230C4" w:rsidP="00F230C4">
      <w:pPr>
        <w:pStyle w:val="TableAttachmentTextBullet1"/>
        <w:ind w:left="714"/>
      </w:pPr>
      <w:r w:rsidRPr="003709AD">
        <w:t>ensuring our knowledge and expertise is up to date and relevant to our roles</w:t>
      </w:r>
    </w:p>
    <w:p w14:paraId="48CBDAF9" w14:textId="77777777" w:rsidR="00F230C4" w:rsidRPr="003709AD" w:rsidRDefault="00F230C4" w:rsidP="00F230C4">
      <w:pPr>
        <w:pStyle w:val="TableAttachmentTextBullet1"/>
        <w:ind w:left="714"/>
      </w:pPr>
      <w:r w:rsidRPr="003709AD">
        <w:t>being aware of the role of other professionals and agencies and working collaboratively and within the limits of our professional expertise</w:t>
      </w:r>
    </w:p>
    <w:p w14:paraId="4F9C5CD2" w14:textId="77777777" w:rsidR="00F230C4" w:rsidRPr="003709AD" w:rsidRDefault="00F230C4" w:rsidP="00F230C4">
      <w:pPr>
        <w:pStyle w:val="TableAttachmentTextBullet1"/>
        <w:ind w:left="714"/>
      </w:pPr>
      <w:r w:rsidRPr="003709AD">
        <w:t>understanding and complying with legal obligations in relation to:</w:t>
      </w:r>
    </w:p>
    <w:p w14:paraId="3CA1C060" w14:textId="77777777" w:rsidR="00F230C4" w:rsidRPr="003709AD" w:rsidRDefault="00F230C4" w:rsidP="00F230C4">
      <w:pPr>
        <w:pStyle w:val="TableAttachmentTextBullet2"/>
      </w:pPr>
      <w:r w:rsidRPr="003709AD">
        <w:t>discrimination, harassment and vilification</w:t>
      </w:r>
    </w:p>
    <w:p w14:paraId="245E05C8" w14:textId="77777777" w:rsidR="00F230C4" w:rsidRPr="003709AD" w:rsidRDefault="00F230C4" w:rsidP="00F230C4">
      <w:pPr>
        <w:pStyle w:val="TableAttachmentTextBullet2"/>
      </w:pPr>
      <w:r w:rsidRPr="003709AD">
        <w:t>negligence</w:t>
      </w:r>
    </w:p>
    <w:p w14:paraId="46109A81" w14:textId="77777777" w:rsidR="00F230C4" w:rsidRPr="003709AD" w:rsidRDefault="00F230C4" w:rsidP="00F230C4">
      <w:pPr>
        <w:pStyle w:val="TableAttachmentTextBullet2"/>
      </w:pPr>
      <w:r w:rsidRPr="003709AD">
        <w:t>grooming</w:t>
      </w:r>
    </w:p>
    <w:p w14:paraId="06042055" w14:textId="77777777" w:rsidR="00F230C4" w:rsidRPr="003709AD" w:rsidRDefault="00F230C4" w:rsidP="00F230C4">
      <w:pPr>
        <w:pStyle w:val="TableAttachmentTextBullet2"/>
      </w:pPr>
      <w:r w:rsidRPr="003709AD">
        <w:t>disclosure of child sexual abuse</w:t>
      </w:r>
    </w:p>
    <w:p w14:paraId="67590BB5" w14:textId="77777777" w:rsidR="00F230C4" w:rsidRPr="003709AD" w:rsidRDefault="00F230C4" w:rsidP="00F230C4">
      <w:pPr>
        <w:pStyle w:val="TableAttachmentTextBullet2"/>
      </w:pPr>
      <w:r w:rsidRPr="003709AD">
        <w:t>protection of a child from child sexual abuse</w:t>
      </w:r>
    </w:p>
    <w:p w14:paraId="5E230CBF" w14:textId="77777777" w:rsidR="00F230C4" w:rsidRPr="003709AD" w:rsidRDefault="00F230C4" w:rsidP="00F230C4">
      <w:pPr>
        <w:pStyle w:val="TableAttachmentTextBullet2"/>
      </w:pPr>
      <w:r w:rsidRPr="003709AD">
        <w:t>mandatory reporting</w:t>
      </w:r>
    </w:p>
    <w:p w14:paraId="01ACEE1B" w14:textId="77777777" w:rsidR="00F230C4" w:rsidRPr="003709AD" w:rsidRDefault="00F230C4" w:rsidP="00F230C4">
      <w:pPr>
        <w:pStyle w:val="TableAttachmentTextBullet2"/>
      </w:pPr>
      <w:r w:rsidRPr="003709AD">
        <w:t>privacy and confidentiality</w:t>
      </w:r>
    </w:p>
    <w:p w14:paraId="623738CE" w14:textId="77777777" w:rsidR="00F230C4" w:rsidRPr="003709AD" w:rsidRDefault="00F230C4" w:rsidP="00F230C4">
      <w:pPr>
        <w:pStyle w:val="TableAttachmentTextBullet2"/>
      </w:pPr>
      <w:r w:rsidRPr="003709AD">
        <w:t>occupational health and safety, including emergency evaluation procedures</w:t>
      </w:r>
    </w:p>
    <w:p w14:paraId="7B8B1D1D" w14:textId="56DDC2FB" w:rsidR="00F230C4" w:rsidRPr="00A32C15" w:rsidRDefault="00F230C4" w:rsidP="00F230C4">
      <w:pPr>
        <w:pStyle w:val="TableAttachmentTextBullet2"/>
        <w:rPr>
          <w:rStyle w:val="PolicyNameChar"/>
        </w:rPr>
      </w:pPr>
      <w:r w:rsidRPr="003709AD">
        <w:t xml:space="preserve">raising any complaints or grievances in accordance with the </w:t>
      </w:r>
      <w:r w:rsidR="00A53CCB" w:rsidRPr="00A32C15">
        <w:rPr>
          <w:rStyle w:val="PolicyNameChar"/>
        </w:rPr>
        <w:t>C</w:t>
      </w:r>
      <w:r w:rsidR="00A53CCB">
        <w:rPr>
          <w:rStyle w:val="PolicyNameChar"/>
        </w:rPr>
        <w:t>ompliments and C</w:t>
      </w:r>
      <w:r w:rsidRPr="00A32C15">
        <w:rPr>
          <w:rStyle w:val="PolicyNameChar"/>
        </w:rPr>
        <w:t>omplaint</w:t>
      </w:r>
      <w:r w:rsidR="005B787E">
        <w:rPr>
          <w:rStyle w:val="PolicyNameChar"/>
        </w:rPr>
        <w:t>s</w:t>
      </w:r>
      <w:r w:rsidR="00A53CCB">
        <w:rPr>
          <w:rStyle w:val="PolicyNameChar"/>
        </w:rPr>
        <w:t xml:space="preserve"> </w:t>
      </w:r>
      <w:r>
        <w:rPr>
          <w:rStyle w:val="PolicyNameChar"/>
        </w:rPr>
        <w:t>p</w:t>
      </w:r>
      <w:r w:rsidRPr="00A32C15">
        <w:rPr>
          <w:rStyle w:val="PolicyNameChar"/>
        </w:rPr>
        <w:t>olicy</w:t>
      </w:r>
    </w:p>
    <w:p w14:paraId="22E8D00E" w14:textId="77777777" w:rsidR="00F230C4" w:rsidRPr="003709AD" w:rsidRDefault="00F230C4" w:rsidP="00F230C4">
      <w:pPr>
        <w:pStyle w:val="TableAttachmentTextBullet2"/>
      </w:pPr>
      <w:r w:rsidRPr="003709AD">
        <w:t>maintaining teacher registration and Working with Children checks as applicable.</w:t>
      </w:r>
    </w:p>
    <w:p w14:paraId="58827FED" w14:textId="20F82D03" w:rsidR="00F230C4" w:rsidRPr="00A32C15" w:rsidRDefault="00F230C4" w:rsidP="00F230C4">
      <w:pPr>
        <w:pStyle w:val="TableAttachmentTextBullet1"/>
        <w:ind w:left="714"/>
        <w:rPr>
          <w:rStyle w:val="PolicyNameChar"/>
        </w:rPr>
      </w:pPr>
      <w:r w:rsidRPr="003709AD">
        <w:t xml:space="preserve">raising any complaints or grievances in accordance with the </w:t>
      </w:r>
      <w:r w:rsidRPr="00A32C15">
        <w:rPr>
          <w:rStyle w:val="PolicyNameChar"/>
        </w:rPr>
        <w:t>C</w:t>
      </w:r>
      <w:r w:rsidR="00A53CCB">
        <w:rPr>
          <w:rStyle w:val="PolicyNameChar"/>
        </w:rPr>
        <w:t>ompliments and C</w:t>
      </w:r>
      <w:r w:rsidRPr="00A32C15">
        <w:rPr>
          <w:rStyle w:val="PolicyNameChar"/>
        </w:rPr>
        <w:t xml:space="preserve">omplaints </w:t>
      </w:r>
      <w:r>
        <w:rPr>
          <w:rStyle w:val="PolicyNameChar"/>
        </w:rPr>
        <w:t>p</w:t>
      </w:r>
      <w:r w:rsidRPr="00A32C15">
        <w:rPr>
          <w:rStyle w:val="PolicyNameChar"/>
        </w:rPr>
        <w:t>olicy.</w:t>
      </w:r>
    </w:p>
    <w:p w14:paraId="217294F2" w14:textId="77777777" w:rsidR="00F230C4" w:rsidRPr="003709AD" w:rsidRDefault="00F230C4" w:rsidP="00F230C4">
      <w:pPr>
        <w:pStyle w:val="AttachmentsHeading2"/>
      </w:pPr>
      <w:r w:rsidRPr="003709AD">
        <w:t>Relationships with children</w:t>
      </w:r>
    </w:p>
    <w:p w14:paraId="43C8C654" w14:textId="4D5795AA"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at </w:t>
      </w:r>
      <w:sdt>
        <w:sdtPr>
          <w:rPr>
            <w:lang w:val="en-US"/>
          </w:rPr>
          <w:alias w:val="Company"/>
          <w:tag w:val=""/>
          <w:id w:val="615191761"/>
          <w:placeholder>
            <w:docPart w:val="8F4D224AE4E2479B843FAD9F3416DC52"/>
          </w:placeholder>
          <w:dataBinding w:prefixMappings="xmlns:ns0='http://schemas.openxmlformats.org/officeDocument/2006/extended-properties' " w:xpath="/ns0:Properties[1]/ns0:Company[1]" w:storeItemID="{6668398D-A668-4E3E-A5EB-62B293D839F1}"/>
          <w:text/>
        </w:sdtPr>
        <w:sdtContent>
          <w:r w:rsidR="00C324B8">
            <w:rPr>
              <w:lang w:val="en-US"/>
            </w:rPr>
            <w:t>Northern Bay College Early Learning Centre</w:t>
          </w:r>
        </w:sdtContent>
      </w:sdt>
      <w:r w:rsidRPr="003709AD">
        <w:t xml:space="preserve"> </w:t>
      </w:r>
      <w:r w:rsidRPr="003709AD">
        <w:rPr>
          <w:lang w:val="en-US"/>
        </w:rPr>
        <w:t>demonstrate our commitment to high-quality education and care for children by:</w:t>
      </w:r>
    </w:p>
    <w:p w14:paraId="086D6A1F" w14:textId="77777777" w:rsidR="00F230C4" w:rsidRPr="003709AD" w:rsidRDefault="00F230C4" w:rsidP="00F230C4">
      <w:pPr>
        <w:pStyle w:val="TableAttachmentTextBullet1"/>
        <w:ind w:left="714"/>
      </w:pPr>
      <w:r w:rsidRPr="003709AD">
        <w:t>encouraging children to express themselves and their opinions</w:t>
      </w:r>
    </w:p>
    <w:p w14:paraId="688CE66D" w14:textId="77777777" w:rsidR="00F230C4" w:rsidRPr="003709AD" w:rsidRDefault="00F230C4" w:rsidP="00F230C4">
      <w:pPr>
        <w:pStyle w:val="TableAttachmentTextBullet1"/>
        <w:ind w:left="714"/>
      </w:pPr>
      <w:r w:rsidRPr="003709AD">
        <w:t>allowing children to undertake experiences that develop self-reliance and self-esteem</w:t>
      </w:r>
    </w:p>
    <w:p w14:paraId="0070C229" w14:textId="77777777" w:rsidR="00F230C4" w:rsidRPr="003709AD" w:rsidRDefault="00F230C4" w:rsidP="00F230C4">
      <w:pPr>
        <w:pStyle w:val="TableAttachmentTextBullet1"/>
        <w:ind w:left="714"/>
      </w:pPr>
      <w:r w:rsidRPr="003709AD">
        <w:t>maintaining a safe environment for children</w:t>
      </w:r>
    </w:p>
    <w:p w14:paraId="00D55B37" w14:textId="77777777" w:rsidR="00F230C4" w:rsidRPr="003709AD" w:rsidRDefault="00F230C4" w:rsidP="00F230C4">
      <w:pPr>
        <w:pStyle w:val="TableAttachmentTextBullet1"/>
        <w:ind w:left="714"/>
      </w:pPr>
      <w:proofErr w:type="gramStart"/>
      <w:r w:rsidRPr="003709AD">
        <w:t>being a positive role model at all times</w:t>
      </w:r>
      <w:proofErr w:type="gramEnd"/>
    </w:p>
    <w:p w14:paraId="141908ED" w14:textId="77777777" w:rsidR="00F230C4" w:rsidRPr="003709AD" w:rsidRDefault="00F230C4" w:rsidP="00F230C4">
      <w:pPr>
        <w:pStyle w:val="TableAttachmentTextBullet1"/>
        <w:ind w:left="714"/>
      </w:pPr>
      <w:r w:rsidRPr="003709AD">
        <w:t>speaking to children in an encouraging and positive manner</w:t>
      </w:r>
    </w:p>
    <w:p w14:paraId="1F783710" w14:textId="77777777" w:rsidR="00F230C4" w:rsidRPr="003709AD" w:rsidRDefault="00F230C4" w:rsidP="00F230C4">
      <w:pPr>
        <w:pStyle w:val="TableAttachmentTextBullet1"/>
        <w:ind w:left="714"/>
      </w:pPr>
      <w:r w:rsidRPr="003709AD">
        <w:t>giving each child positive guidance and encouraging appropriate behaviour</w:t>
      </w:r>
    </w:p>
    <w:p w14:paraId="61E52C87" w14:textId="77777777" w:rsidR="00F230C4" w:rsidRPr="003709AD" w:rsidRDefault="00F230C4" w:rsidP="00F230C4">
      <w:pPr>
        <w:pStyle w:val="TableAttachmentTextBullet1"/>
        <w:ind w:left="714"/>
      </w:pPr>
      <w:r w:rsidRPr="003709AD">
        <w:t>providing opportunities for children to interact and develop respectful and positive relationships with each other, and with other staff members and volunteers at the service</w:t>
      </w:r>
    </w:p>
    <w:p w14:paraId="2FEA12B8" w14:textId="77777777" w:rsidR="00F230C4" w:rsidRPr="003709AD" w:rsidRDefault="00F230C4" w:rsidP="00F230C4">
      <w:pPr>
        <w:pStyle w:val="TableAttachmentTextBullet1"/>
        <w:ind w:left="714"/>
      </w:pPr>
      <w:r w:rsidRPr="003709AD">
        <w:lastRenderedPageBreak/>
        <w:t>regarding all children equally, and with respect and dignity</w:t>
      </w:r>
    </w:p>
    <w:p w14:paraId="41DCEC91" w14:textId="77777777" w:rsidR="00F230C4" w:rsidRPr="003709AD" w:rsidRDefault="00F230C4" w:rsidP="00F230C4">
      <w:pPr>
        <w:pStyle w:val="TableAttachmentTextBullet1"/>
        <w:ind w:left="714"/>
      </w:pPr>
      <w:r w:rsidRPr="003709AD">
        <w:t>having regard to their cultural values and supporting them to express their culture</w:t>
      </w:r>
    </w:p>
    <w:p w14:paraId="536C5AB4" w14:textId="77777777" w:rsidR="00F230C4" w:rsidRPr="003709AD" w:rsidRDefault="00F230C4" w:rsidP="00F230C4">
      <w:pPr>
        <w:pStyle w:val="TableAttachmentTextBullet1"/>
        <w:ind w:left="714"/>
      </w:pPr>
      <w:r w:rsidRPr="003709AD">
        <w:t>respecting individual difference including age, physical and intellectual development, and catering for the abilities of each child at the service</w:t>
      </w:r>
    </w:p>
    <w:p w14:paraId="7EE09808" w14:textId="77777777" w:rsidR="00F230C4" w:rsidRPr="003709AD" w:rsidRDefault="00F230C4" w:rsidP="00F230C4">
      <w:pPr>
        <w:pStyle w:val="TableAttachmentTextBullet1"/>
        <w:ind w:left="714"/>
      </w:pPr>
      <w:r w:rsidRPr="003709AD">
        <w:t>working with children in an open and transparent way by informing other staff about the work being done with children</w:t>
      </w:r>
    </w:p>
    <w:p w14:paraId="093579A6" w14:textId="77777777" w:rsidR="00F230C4" w:rsidRPr="003709AD" w:rsidRDefault="00F230C4" w:rsidP="00F230C4">
      <w:pPr>
        <w:pStyle w:val="TableAttachmentTextBullet1"/>
        <w:ind w:left="714"/>
      </w:pPr>
      <w:r w:rsidRPr="003709AD">
        <w:t>encouraging and assisting children to undertake activities of a personal nature for themselves e.g. toileting and changing clothes</w:t>
      </w:r>
    </w:p>
    <w:p w14:paraId="638889D4" w14:textId="77777777" w:rsidR="00F230C4" w:rsidRPr="003709AD" w:rsidRDefault="00F230C4" w:rsidP="00F230C4">
      <w:pPr>
        <w:pStyle w:val="TableAttachmentTextBullet1"/>
        <w:ind w:left="714"/>
      </w:pPr>
      <w:r w:rsidRPr="003709AD">
        <w:t xml:space="preserve">informing children if physical contact is required for any purpose, asking them if they are comfortable with this interaction and complying with the </w:t>
      </w:r>
      <w:r w:rsidRPr="00A32C15">
        <w:rPr>
          <w:rStyle w:val="PolicyNameChar"/>
        </w:rPr>
        <w:t>Interactions with Children policy</w:t>
      </w:r>
      <w:r w:rsidRPr="003709AD">
        <w:t>.</w:t>
      </w:r>
    </w:p>
    <w:p w14:paraId="081C7085" w14:textId="77777777" w:rsidR="00F230C4" w:rsidRPr="003709AD" w:rsidRDefault="00F230C4" w:rsidP="00F230C4">
      <w:pPr>
        <w:pStyle w:val="AttachmentsHeading2"/>
      </w:pPr>
      <w:r w:rsidRPr="003709AD">
        <w:t>Relationships with parents/guardians and families</w:t>
      </w:r>
    </w:p>
    <w:p w14:paraId="46156460" w14:textId="49A840C7" w:rsidR="00F230C4" w:rsidRPr="003709AD" w:rsidRDefault="00F230C4" w:rsidP="00F230C4">
      <w:pPr>
        <w:rPr>
          <w:lang w:val="en-US"/>
        </w:rPr>
      </w:pPr>
      <w:r w:rsidRPr="003709AD">
        <w:rPr>
          <w:lang w:val="en-US"/>
        </w:rPr>
        <w:t xml:space="preserve">In our relationships with parents/guardians and families,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xml:space="preserve"> and all staff demonstrate our commitment to collaboration by:</w:t>
      </w:r>
    </w:p>
    <w:p w14:paraId="462D5A4D" w14:textId="77777777" w:rsidR="00EE03DE" w:rsidRPr="000E2F6E" w:rsidRDefault="00EE03DE" w:rsidP="00EE03DE">
      <w:pPr>
        <w:pStyle w:val="TableAttachmentTextBullet1"/>
      </w:pPr>
      <w:bookmarkStart w:id="6" w:name="_Hlk67494236"/>
      <w:r w:rsidRPr="000E2F6E">
        <w:t>maintain professional and ethical relationships with families attending the service</w:t>
      </w:r>
    </w:p>
    <w:p w14:paraId="54EE1643" w14:textId="4CD8DD75" w:rsidR="00EE03DE" w:rsidRPr="000E2F6E" w:rsidRDefault="00EE03DE" w:rsidP="00EE03DE">
      <w:pPr>
        <w:pStyle w:val="TableAttachmentTextBullet1"/>
      </w:pPr>
      <w:r w:rsidRPr="000E2F6E">
        <w:t>respecting the role of parents/guardians as the child’s first educator</w:t>
      </w:r>
    </w:p>
    <w:bookmarkEnd w:id="6"/>
    <w:p w14:paraId="3DB88A58" w14:textId="77777777" w:rsidR="00F230C4" w:rsidRPr="003709AD" w:rsidRDefault="00F230C4" w:rsidP="00F230C4">
      <w:pPr>
        <w:pStyle w:val="TableAttachmentTextBullet1"/>
        <w:ind w:left="714"/>
        <w:rPr>
          <w:b/>
        </w:rPr>
      </w:pPr>
      <w:r w:rsidRPr="003709AD">
        <w:t>working collaboratively with parents/guardians and families</w:t>
      </w:r>
    </w:p>
    <w:p w14:paraId="6BA03925" w14:textId="77777777" w:rsidR="00F230C4" w:rsidRPr="003709AD" w:rsidRDefault="00F230C4" w:rsidP="00F230C4">
      <w:pPr>
        <w:pStyle w:val="TableAttachmentTextBullet1"/>
        <w:ind w:left="714"/>
      </w:pPr>
      <w:r w:rsidRPr="003709AD">
        <w:t>considering the perspective of parents/guardians and families when making decisions that impact on the education and care of their child</w:t>
      </w:r>
    </w:p>
    <w:p w14:paraId="7CBD1ED9" w14:textId="77777777" w:rsidR="00F230C4" w:rsidRPr="003709AD" w:rsidRDefault="00F230C4" w:rsidP="00F230C4">
      <w:pPr>
        <w:pStyle w:val="TableAttachmentTextBullet1"/>
        <w:ind w:left="714"/>
      </w:pPr>
      <w:r w:rsidRPr="003709AD">
        <w:t>communicating with parents/guardians and families in a timely and sensitive manner</w:t>
      </w:r>
    </w:p>
    <w:p w14:paraId="7E5565F0" w14:textId="613B18B4" w:rsidR="00F230C4" w:rsidRPr="00237218" w:rsidRDefault="00F230C4" w:rsidP="00F230C4">
      <w:pPr>
        <w:pStyle w:val="TableAttachmentTextBullet1"/>
        <w:ind w:left="714"/>
        <w:rPr>
          <w:b/>
        </w:rPr>
      </w:pPr>
      <w:r w:rsidRPr="003709AD">
        <w:t>responding to concerns expressed by parents/guardians and families in a timely and appropriate manner.</w:t>
      </w:r>
    </w:p>
    <w:p w14:paraId="2D3492D0" w14:textId="77777777" w:rsidR="00F230C4" w:rsidRPr="003709AD" w:rsidRDefault="00F230C4" w:rsidP="00F230C4">
      <w:pPr>
        <w:pStyle w:val="AttachmentsHeading2"/>
      </w:pPr>
      <w:r w:rsidRPr="003709AD">
        <w:t>Relationships with employer and between colleagues</w:t>
      </w:r>
    </w:p>
    <w:p w14:paraId="54F0FB52" w14:textId="3C7F1460" w:rsidR="00F230C4" w:rsidRPr="003709AD" w:rsidRDefault="00F230C4" w:rsidP="00F230C4">
      <w:pPr>
        <w:rPr>
          <w:lang w:val="en-US"/>
        </w:rPr>
      </w:pPr>
      <w:r w:rsidRPr="003709AD">
        <w:rPr>
          <w:lang w:val="en-US"/>
        </w:rPr>
        <w:t xml:space="preserve">In relationships with 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w:t>
      </w:r>
      <w:r w:rsidR="002D6DB1">
        <w:rPr>
          <w:lang w:val="en-US"/>
        </w:rPr>
        <w:t xml:space="preserve">staff and </w:t>
      </w:r>
      <w:r w:rsidRPr="003709AD">
        <w:rPr>
          <w:lang w:val="en-US"/>
        </w:rPr>
        <w:t>between colleagues demonstrate collegiality by:</w:t>
      </w:r>
    </w:p>
    <w:p w14:paraId="3BE656C0" w14:textId="77777777" w:rsidR="00F230C4" w:rsidRPr="003709AD" w:rsidRDefault="00F230C4" w:rsidP="00F230C4">
      <w:pPr>
        <w:pStyle w:val="TableAttachmentTextBullet1"/>
        <w:ind w:left="714"/>
        <w:rPr>
          <w:lang w:val="en-US"/>
        </w:rPr>
      </w:pPr>
      <w:r w:rsidRPr="003709AD">
        <w:rPr>
          <w:lang w:val="en-US"/>
        </w:rPr>
        <w:t xml:space="preserve">encouraging others to act in accordance with this </w:t>
      </w:r>
      <w:r w:rsidRPr="001E47B5">
        <w:rPr>
          <w:rStyle w:val="PolicyNameChar"/>
        </w:rPr>
        <w:t>Code of Conduct</w:t>
      </w:r>
      <w:r w:rsidRPr="003709AD">
        <w:rPr>
          <w:lang w:val="en-US"/>
        </w:rPr>
        <w:t xml:space="preserve"> and </w:t>
      </w:r>
      <w:proofErr w:type="gramStart"/>
      <w:r w:rsidRPr="003709AD">
        <w:rPr>
          <w:lang w:val="en-US"/>
        </w:rPr>
        <w:t>taking action</w:t>
      </w:r>
      <w:proofErr w:type="gramEnd"/>
      <w:r w:rsidRPr="003709AD">
        <w:rPr>
          <w:lang w:val="en-US"/>
        </w:rPr>
        <w:t xml:space="preserve"> when they observe </w:t>
      </w:r>
      <w:proofErr w:type="spellStart"/>
      <w:r w:rsidRPr="003709AD">
        <w:rPr>
          <w:lang w:val="en-US"/>
        </w:rPr>
        <w:t>behaviours</w:t>
      </w:r>
      <w:proofErr w:type="spellEnd"/>
      <w:r w:rsidRPr="003709AD">
        <w:rPr>
          <w:lang w:val="en-US"/>
        </w:rPr>
        <w:t xml:space="preserve"> which are outside of the </w:t>
      </w:r>
      <w:r w:rsidRPr="001E47B5">
        <w:rPr>
          <w:rStyle w:val="PolicyNameChar"/>
        </w:rPr>
        <w:t>Code of Conduct</w:t>
      </w:r>
    </w:p>
    <w:p w14:paraId="0E9AD50D" w14:textId="77777777" w:rsidR="00F230C4" w:rsidRPr="003709AD" w:rsidRDefault="00F230C4" w:rsidP="00F230C4">
      <w:pPr>
        <w:pStyle w:val="TableAttachmentTextBullet1"/>
        <w:ind w:left="714"/>
        <w:rPr>
          <w:lang w:val="en-US"/>
        </w:rPr>
      </w:pPr>
      <w:r w:rsidRPr="003709AD">
        <w:rPr>
          <w:lang w:val="en-US"/>
        </w:rPr>
        <w:t>developing relationships based on mutual respect, equity and fairness</w:t>
      </w:r>
    </w:p>
    <w:p w14:paraId="64EC0A45" w14:textId="77777777" w:rsidR="00F230C4" w:rsidRPr="003709AD" w:rsidRDefault="00F230C4" w:rsidP="00F230C4">
      <w:pPr>
        <w:pStyle w:val="TableAttachmentTextBullet1"/>
        <w:ind w:left="714"/>
        <w:rPr>
          <w:lang w:val="en-US"/>
        </w:rPr>
      </w:pPr>
      <w:r w:rsidRPr="003709AD">
        <w:rPr>
          <w:lang w:val="en-US"/>
        </w:rPr>
        <w:t>working in partnership in a courteous, respectful and encouraging manner</w:t>
      </w:r>
    </w:p>
    <w:p w14:paraId="4E52DBE5" w14:textId="77777777" w:rsidR="00F230C4" w:rsidRPr="003709AD" w:rsidRDefault="00F230C4" w:rsidP="00F230C4">
      <w:pPr>
        <w:pStyle w:val="TableAttachmentTextBullet1"/>
        <w:ind w:left="714"/>
        <w:rPr>
          <w:lang w:val="en-US"/>
        </w:rPr>
      </w:pPr>
      <w:r w:rsidRPr="003709AD">
        <w:rPr>
          <w:lang w:val="en-US"/>
        </w:rPr>
        <w:t>valuing the input of others</w:t>
      </w:r>
    </w:p>
    <w:p w14:paraId="5BCAD06F" w14:textId="77777777" w:rsidR="00F230C4" w:rsidRPr="003709AD" w:rsidRDefault="00F230C4" w:rsidP="00F230C4">
      <w:pPr>
        <w:pStyle w:val="TableAttachmentTextBullet1"/>
        <w:ind w:left="714"/>
        <w:rPr>
          <w:lang w:val="en-US"/>
        </w:rPr>
      </w:pPr>
      <w:r w:rsidRPr="003709AD">
        <w:rPr>
          <w:lang w:val="en-US"/>
        </w:rPr>
        <w:t>sharing expertise and knowledge in appropriate forums, and in a considered manner</w:t>
      </w:r>
    </w:p>
    <w:p w14:paraId="0EAB0FEA" w14:textId="77777777" w:rsidR="00F230C4" w:rsidRPr="003709AD" w:rsidRDefault="00F230C4" w:rsidP="00F230C4">
      <w:pPr>
        <w:pStyle w:val="TableAttachmentTextBullet1"/>
        <w:ind w:left="714"/>
        <w:rPr>
          <w:lang w:val="en-US"/>
        </w:rPr>
      </w:pPr>
      <w:r w:rsidRPr="003709AD">
        <w:rPr>
          <w:lang w:val="en-US"/>
        </w:rPr>
        <w:t>respecting the rights of others as individuals</w:t>
      </w:r>
    </w:p>
    <w:p w14:paraId="538E3276" w14:textId="77777777" w:rsidR="00F230C4" w:rsidRPr="003709AD" w:rsidRDefault="00F230C4" w:rsidP="00F230C4">
      <w:pPr>
        <w:pStyle w:val="TableAttachmentTextBullet1"/>
        <w:ind w:left="714"/>
        <w:rPr>
          <w:lang w:val="en-US"/>
        </w:rPr>
      </w:pPr>
      <w:r w:rsidRPr="003709AD">
        <w:rPr>
          <w:lang w:val="en-US"/>
        </w:rPr>
        <w:t>giving encouraging and constructive feedback, and respecting the value of different professional approaches</w:t>
      </w:r>
    </w:p>
    <w:p w14:paraId="0C13324F" w14:textId="1DFD6B66" w:rsidR="00F230C4" w:rsidRDefault="00F230C4" w:rsidP="00237218">
      <w:pPr>
        <w:pStyle w:val="TableAttachmentTextBullet1"/>
        <w:ind w:left="714"/>
      </w:pPr>
      <w:r w:rsidRPr="003709AD">
        <w:rPr>
          <w:lang w:val="en-US"/>
        </w:rPr>
        <w:t>being prepared to have difficult conversations and use constructive processes to address</w:t>
      </w:r>
      <w:r w:rsidRPr="003709AD">
        <w:t xml:space="preserve"> differences of opinion.</w:t>
      </w:r>
    </w:p>
    <w:p w14:paraId="6A0CF161" w14:textId="0D951086" w:rsidR="00F230C4" w:rsidRDefault="00F230C4" w:rsidP="00F230C4"/>
    <w:p w14:paraId="75BEDF23" w14:textId="77777777" w:rsidR="002D6DB1" w:rsidRDefault="002D6DB1">
      <w:pPr>
        <w:spacing w:after="200" w:line="276" w:lineRule="auto"/>
        <w:rPr>
          <w:rFonts w:ascii="Juhl" w:eastAsiaTheme="majorEastAsia" w:hAnsi="Juhl" w:cstheme="majorBidi"/>
          <w:b/>
          <w:bCs/>
          <w:caps/>
          <w:color w:val="107CBF"/>
          <w:sz w:val="24"/>
          <w:szCs w:val="28"/>
        </w:rPr>
      </w:pPr>
      <w:r>
        <w:br w:type="page"/>
      </w:r>
    </w:p>
    <w:p w14:paraId="66DAB492" w14:textId="3F7AE998" w:rsidR="00F230C4" w:rsidRPr="00AE63D3" w:rsidRDefault="00F230C4" w:rsidP="00AE63D3">
      <w:pPr>
        <w:pStyle w:val="AttachmentsAttachments"/>
      </w:pPr>
      <w:r w:rsidRPr="003709AD">
        <w:lastRenderedPageBreak/>
        <w:t>Attachment 2</w:t>
      </w:r>
      <w:r>
        <w:t xml:space="preserve">. </w:t>
      </w:r>
      <w:r w:rsidRPr="003709AD">
        <w:t xml:space="preserve">Code of Conduct Policy Acknowledgement for </w:t>
      </w:r>
      <w:r w:rsidR="00AE63D3">
        <w:t>Approved provider, Persons with Management and Control, Nominated supervisor, Person in Day-to-Day Charge and all staff</w:t>
      </w:r>
    </w:p>
    <w:p w14:paraId="6F4E4025" w14:textId="77777777" w:rsidR="00F230C4" w:rsidRDefault="00F230C4" w:rsidP="00F230C4">
      <w:pPr>
        <w:rPr>
          <w:lang w:val="en-US"/>
        </w:rPr>
      </w:pPr>
    </w:p>
    <w:p w14:paraId="27FFB5FE" w14:textId="026BED6D" w:rsidR="00F230C4" w:rsidRPr="003709AD" w:rsidRDefault="00F230C4" w:rsidP="00F230C4">
      <w:pPr>
        <w:rPr>
          <w:lang w:val="en-US"/>
        </w:rPr>
      </w:pPr>
      <w:r w:rsidRPr="003709AD">
        <w:rPr>
          <w:lang w:val="en-US"/>
        </w:rPr>
        <w:t>I hereby acknowledge that on</w:t>
      </w:r>
      <w:r>
        <w:rPr>
          <w:lang w:val="en-US"/>
        </w:rPr>
        <w:t xml:space="preserve"> [Insert Date]</w:t>
      </w:r>
      <w:r w:rsidRPr="003709AD">
        <w:rPr>
          <w:lang w:val="en-US"/>
        </w:rPr>
        <w:t>,</w:t>
      </w:r>
      <w:r w:rsidRPr="46E82789">
        <w:rPr>
          <w:b/>
          <w:bCs/>
          <w:lang w:val="en-US"/>
        </w:rPr>
        <w:t xml:space="preserve"> </w:t>
      </w:r>
      <w:r w:rsidRPr="003709AD">
        <w:rPr>
          <w:lang w:val="en-US"/>
        </w:rPr>
        <w:t xml:space="preserve">I received a copy of the </w:t>
      </w:r>
      <w:r w:rsidRPr="003709AD">
        <w:rPr>
          <w:rStyle w:val="PolicyNameChar"/>
          <w:lang w:val="en-US"/>
        </w:rPr>
        <w:t xml:space="preserve">Code of Conduct </w:t>
      </w:r>
      <w:r>
        <w:rPr>
          <w:rStyle w:val="PolicyNameChar"/>
          <w:lang w:val="en-US"/>
        </w:rPr>
        <w:t>p</w:t>
      </w:r>
      <w:r w:rsidRPr="003709AD">
        <w:rPr>
          <w:rStyle w:val="PolicyNameChar"/>
          <w:lang w:val="en-US"/>
        </w:rPr>
        <w:t>olicy</w:t>
      </w:r>
      <w:r w:rsidRPr="46E82789">
        <w:rPr>
          <w:i/>
          <w:iCs/>
          <w:lang w:val="en-US"/>
        </w:rPr>
        <w:t xml:space="preserve"> </w:t>
      </w:r>
      <w:r w:rsidRPr="003709AD">
        <w:rPr>
          <w:lang w:val="en-US"/>
        </w:rPr>
        <w:t>for</w:t>
      </w:r>
      <w:r w:rsidR="00523773">
        <w:rPr>
          <w:lang w:val="en-US"/>
        </w:rPr>
        <w:t xml:space="preserve"> </w:t>
      </w:r>
      <w:sdt>
        <w:sdtPr>
          <w:rPr>
            <w:lang w:val="en-US"/>
          </w:rPr>
          <w:alias w:val="Company"/>
          <w:tag w:val=""/>
          <w:id w:val="-890730914"/>
          <w:placeholder>
            <w:docPart w:val="BD5A56765EB642FDA3735D285FF67A38"/>
          </w:placeholder>
          <w:dataBinding w:prefixMappings="xmlns:ns0='http://schemas.openxmlformats.org/officeDocument/2006/extended-properties' " w:xpath="/ns0:Properties[1]/ns0:Company[1]" w:storeItemID="{6668398D-A668-4E3E-A5EB-62B293D839F1}"/>
          <w:text/>
        </w:sdtPr>
        <w:sdtContent>
          <w:r w:rsidR="00C324B8">
            <w:rPr>
              <w:lang w:val="en-US"/>
            </w:rPr>
            <w:t>Northern Bay College Early Learning Centre</w:t>
          </w:r>
        </w:sdtContent>
      </w:sdt>
      <w:r w:rsidRPr="003709AD">
        <w:rPr>
          <w:lang w:val="en-US"/>
        </w:rPr>
        <w:t>.</w:t>
      </w:r>
    </w:p>
    <w:p w14:paraId="17F59024" w14:textId="77777777" w:rsidR="00F230C4" w:rsidRPr="003709AD" w:rsidRDefault="00F230C4" w:rsidP="00F230C4">
      <w:pPr>
        <w:rPr>
          <w:lang w:val="en-US"/>
        </w:rPr>
      </w:pPr>
      <w:r w:rsidRPr="003709AD">
        <w:rPr>
          <w:lang w:val="en-US"/>
        </w:rPr>
        <w:t xml:space="preserve">I have read the </w:t>
      </w:r>
      <w:proofErr w:type="gramStart"/>
      <w:r w:rsidRPr="003709AD">
        <w:rPr>
          <w:lang w:val="en-US"/>
        </w:rPr>
        <w:t>policy</w:t>
      </w:r>
      <w:proofErr w:type="gramEnd"/>
      <w:r w:rsidRPr="003709AD">
        <w:rPr>
          <w:lang w:val="en-US"/>
        </w:rPr>
        <w:t xml:space="preserve"> and I understand its contents.</w:t>
      </w:r>
    </w:p>
    <w:p w14:paraId="42A777C4" w14:textId="58A31F93" w:rsidR="00F230C4" w:rsidRPr="003709AD" w:rsidRDefault="00F230C4" w:rsidP="00F230C4">
      <w:pPr>
        <w:rPr>
          <w:lang w:val="en-US"/>
        </w:rPr>
      </w:pPr>
      <w:r w:rsidRPr="003709AD">
        <w:rPr>
          <w:lang w:val="en-US"/>
        </w:rPr>
        <w:t xml:space="preserve">I commit to abiding by the </w:t>
      </w:r>
      <w:r w:rsidRPr="001E47B5">
        <w:rPr>
          <w:rStyle w:val="PolicyNameChar"/>
        </w:rPr>
        <w:t>Code of Conduct</w:t>
      </w:r>
      <w:r w:rsidRPr="003709AD">
        <w:rPr>
          <w:lang w:val="en-US"/>
        </w:rPr>
        <w:t xml:space="preserve"> and fulfilling my responsibilities as outlined in this policy whilst working at</w:t>
      </w:r>
      <w:r w:rsidR="00523773">
        <w:rPr>
          <w:lang w:val="en-US"/>
        </w:rPr>
        <w:t xml:space="preserve"> </w:t>
      </w:r>
      <w:sdt>
        <w:sdtPr>
          <w:rPr>
            <w:lang w:val="en-US"/>
          </w:rPr>
          <w:alias w:val="Company"/>
          <w:tag w:val=""/>
          <w:id w:val="129063001"/>
          <w:placeholder>
            <w:docPart w:val="EA377891683B41FA8063C28865A48E32"/>
          </w:placeholder>
          <w:dataBinding w:prefixMappings="xmlns:ns0='http://schemas.openxmlformats.org/officeDocument/2006/extended-properties' " w:xpath="/ns0:Properties[1]/ns0:Company[1]" w:storeItemID="{6668398D-A668-4E3E-A5EB-62B293D839F1}"/>
          <w:text/>
        </w:sdtPr>
        <w:sdtContent>
          <w:r w:rsidR="00C324B8">
            <w:rPr>
              <w:lang w:val="en-US"/>
            </w:rPr>
            <w:t>Northern Bay College Early Learning Centre</w:t>
          </w:r>
        </w:sdtContent>
      </w:sdt>
      <w:r w:rsidR="00523773">
        <w:rPr>
          <w:lang w:val="en-US"/>
        </w:rPr>
        <w:t>.</w:t>
      </w:r>
    </w:p>
    <w:p w14:paraId="2DAA6702" w14:textId="1A889C65" w:rsidR="00F230C4" w:rsidRPr="003709AD" w:rsidRDefault="00F230C4" w:rsidP="00F230C4">
      <w:pPr>
        <w:rPr>
          <w:lang w:val="en-US"/>
        </w:rPr>
      </w:pPr>
      <w:r w:rsidRPr="003709AD">
        <w:rPr>
          <w:lang w:val="en-US"/>
        </w:rPr>
        <w:t xml:space="preserve">I understand that the </w:t>
      </w:r>
      <w:r w:rsidR="00405A46">
        <w:rPr>
          <w:lang w:val="en-US"/>
        </w:rPr>
        <w:t>a</w:t>
      </w:r>
      <w:r w:rsidR="00A3644D">
        <w:rPr>
          <w:lang w:val="en-US"/>
        </w:rPr>
        <w:t>pproved provider</w:t>
      </w:r>
      <w:r w:rsidRPr="003709AD">
        <w:rPr>
          <w:lang w:val="en-US"/>
        </w:rPr>
        <w:t xml:space="preserve"> will address any breach of this policy, and that any </w:t>
      </w:r>
      <w:r w:rsidRPr="00237218">
        <w:rPr>
          <w:lang w:val="en-US"/>
        </w:rPr>
        <w:t>serious</w:t>
      </w:r>
      <w:r w:rsidRPr="003709AD">
        <w:rPr>
          <w:lang w:val="en-US"/>
        </w:rPr>
        <w:t xml:space="preserve"> breach could lead to </w:t>
      </w:r>
      <w:proofErr w:type="gramStart"/>
      <w:r w:rsidRPr="003709AD">
        <w:rPr>
          <w:lang w:val="en-US"/>
        </w:rPr>
        <w:t>disciplinary</w:t>
      </w:r>
      <w:proofErr w:type="gramEnd"/>
      <w:r w:rsidRPr="003709AD">
        <w:rPr>
          <w:lang w:val="en-US"/>
        </w:rPr>
        <w:t xml:space="preserve"> or legal action.</w:t>
      </w:r>
    </w:p>
    <w:p w14:paraId="7D3E722B" w14:textId="77777777" w:rsidR="00F230C4" w:rsidRPr="003709AD" w:rsidRDefault="00F230C4" w:rsidP="00F230C4">
      <w:pPr>
        <w:rPr>
          <w:lang w:val="en-US"/>
        </w:rPr>
      </w:pPr>
    </w:p>
    <w:tbl>
      <w:tblPr>
        <w:tblW w:w="0" w:type="auto"/>
        <w:tblInd w:w="113" w:type="dxa"/>
        <w:tblLook w:val="0000" w:firstRow="0" w:lastRow="0" w:firstColumn="0" w:lastColumn="0" w:noHBand="0" w:noVBand="0"/>
      </w:tblPr>
      <w:tblGrid>
        <w:gridCol w:w="3288"/>
        <w:gridCol w:w="385"/>
        <w:gridCol w:w="3268"/>
        <w:gridCol w:w="425"/>
        <w:gridCol w:w="1807"/>
      </w:tblGrid>
      <w:tr w:rsidR="00F230C4" w:rsidRPr="003709AD" w14:paraId="5E3C196D" w14:textId="77777777" w:rsidTr="009A0709">
        <w:tc>
          <w:tcPr>
            <w:tcW w:w="3288" w:type="dxa"/>
            <w:tcBorders>
              <w:bottom w:val="single" w:sz="4" w:space="0" w:color="auto"/>
            </w:tcBorders>
          </w:tcPr>
          <w:p w14:paraId="5FAECF89" w14:textId="77777777" w:rsidR="00F230C4" w:rsidRPr="003709AD" w:rsidRDefault="00F230C4" w:rsidP="009A0709">
            <w:pPr>
              <w:rPr>
                <w:lang w:val="en-GB"/>
              </w:rPr>
            </w:pPr>
          </w:p>
          <w:p w14:paraId="505C949C" w14:textId="77777777" w:rsidR="00F230C4" w:rsidRPr="003709AD" w:rsidRDefault="00F230C4" w:rsidP="009A0709">
            <w:pPr>
              <w:rPr>
                <w:lang w:val="en-GB"/>
              </w:rPr>
            </w:pPr>
          </w:p>
        </w:tc>
        <w:tc>
          <w:tcPr>
            <w:tcW w:w="385" w:type="dxa"/>
          </w:tcPr>
          <w:p w14:paraId="0ABDF659" w14:textId="77777777" w:rsidR="00F230C4" w:rsidRPr="003709AD" w:rsidRDefault="00F230C4" w:rsidP="009A0709"/>
        </w:tc>
        <w:tc>
          <w:tcPr>
            <w:tcW w:w="3268" w:type="dxa"/>
            <w:tcBorders>
              <w:bottom w:val="single" w:sz="4" w:space="0" w:color="auto"/>
            </w:tcBorders>
          </w:tcPr>
          <w:p w14:paraId="34A0675C" w14:textId="77777777" w:rsidR="00F230C4" w:rsidRPr="003709AD" w:rsidRDefault="00F230C4" w:rsidP="009A0709">
            <w:pPr>
              <w:rPr>
                <w:lang w:val="en-GB"/>
              </w:rPr>
            </w:pPr>
          </w:p>
        </w:tc>
        <w:tc>
          <w:tcPr>
            <w:tcW w:w="425" w:type="dxa"/>
          </w:tcPr>
          <w:p w14:paraId="08AA02A7" w14:textId="77777777" w:rsidR="00F230C4" w:rsidRPr="003709AD" w:rsidRDefault="00F230C4" w:rsidP="009A0709"/>
        </w:tc>
        <w:tc>
          <w:tcPr>
            <w:tcW w:w="1807" w:type="dxa"/>
            <w:tcBorders>
              <w:bottom w:val="single" w:sz="4" w:space="0" w:color="auto"/>
            </w:tcBorders>
          </w:tcPr>
          <w:p w14:paraId="7D34660E" w14:textId="77777777" w:rsidR="00F230C4" w:rsidRPr="003709AD" w:rsidRDefault="00F230C4" w:rsidP="009A0709">
            <w:pPr>
              <w:rPr>
                <w:lang w:val="en-GB"/>
              </w:rPr>
            </w:pPr>
          </w:p>
        </w:tc>
      </w:tr>
      <w:tr w:rsidR="00F230C4" w:rsidRPr="003709AD" w14:paraId="3FDEB353" w14:textId="77777777" w:rsidTr="009A0709">
        <w:tc>
          <w:tcPr>
            <w:tcW w:w="3288" w:type="dxa"/>
            <w:tcBorders>
              <w:top w:val="single" w:sz="4" w:space="0" w:color="auto"/>
            </w:tcBorders>
            <w:tcMar>
              <w:left w:w="0" w:type="dxa"/>
            </w:tcMar>
          </w:tcPr>
          <w:p w14:paraId="42A84BA1" w14:textId="77777777" w:rsidR="00F230C4" w:rsidRPr="003709AD" w:rsidRDefault="00F230C4" w:rsidP="009A0709">
            <w:pPr>
              <w:rPr>
                <w:lang w:val="en-GB"/>
              </w:rPr>
            </w:pPr>
            <w:r w:rsidRPr="003709AD">
              <w:rPr>
                <w:lang w:val="en-GB"/>
              </w:rPr>
              <w:t>Signature</w:t>
            </w:r>
          </w:p>
        </w:tc>
        <w:tc>
          <w:tcPr>
            <w:tcW w:w="385" w:type="dxa"/>
            <w:tcMar>
              <w:left w:w="0" w:type="dxa"/>
            </w:tcMar>
          </w:tcPr>
          <w:p w14:paraId="4D6A41F2" w14:textId="77777777" w:rsidR="00F230C4" w:rsidRPr="003709AD" w:rsidRDefault="00F230C4" w:rsidP="009A0709"/>
        </w:tc>
        <w:tc>
          <w:tcPr>
            <w:tcW w:w="3268" w:type="dxa"/>
            <w:tcBorders>
              <w:top w:val="single" w:sz="4" w:space="0" w:color="auto"/>
            </w:tcBorders>
            <w:tcMar>
              <w:left w:w="0" w:type="dxa"/>
            </w:tcMar>
          </w:tcPr>
          <w:p w14:paraId="0070AE52"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7DDC2540" w14:textId="77777777" w:rsidR="00F230C4" w:rsidRPr="003709AD" w:rsidRDefault="00F230C4" w:rsidP="009A0709"/>
        </w:tc>
        <w:tc>
          <w:tcPr>
            <w:tcW w:w="1807" w:type="dxa"/>
            <w:tcBorders>
              <w:top w:val="single" w:sz="4" w:space="0" w:color="auto"/>
            </w:tcBorders>
            <w:tcMar>
              <w:left w:w="0" w:type="dxa"/>
            </w:tcMar>
          </w:tcPr>
          <w:p w14:paraId="018E0190" w14:textId="77777777" w:rsidR="00F230C4" w:rsidRPr="003709AD" w:rsidRDefault="00F230C4" w:rsidP="009A0709">
            <w:pPr>
              <w:rPr>
                <w:lang w:val="en-GB"/>
              </w:rPr>
            </w:pPr>
            <w:r w:rsidRPr="003709AD">
              <w:rPr>
                <w:lang w:val="en-GB"/>
              </w:rPr>
              <w:t>Date</w:t>
            </w:r>
          </w:p>
        </w:tc>
      </w:tr>
      <w:tr w:rsidR="00F230C4" w:rsidRPr="003709AD" w14:paraId="3A21D3E0" w14:textId="77777777" w:rsidTr="009A0709">
        <w:tc>
          <w:tcPr>
            <w:tcW w:w="3288" w:type="dxa"/>
            <w:tcBorders>
              <w:bottom w:val="single" w:sz="4" w:space="0" w:color="auto"/>
            </w:tcBorders>
          </w:tcPr>
          <w:p w14:paraId="5D9251F7" w14:textId="77777777" w:rsidR="00F230C4" w:rsidRPr="003709AD" w:rsidRDefault="00F230C4" w:rsidP="009A0709">
            <w:pPr>
              <w:rPr>
                <w:lang w:val="en-GB"/>
              </w:rPr>
            </w:pPr>
          </w:p>
          <w:p w14:paraId="515F5BBA" w14:textId="77777777" w:rsidR="00F230C4" w:rsidRPr="003709AD" w:rsidRDefault="00F230C4" w:rsidP="009A0709">
            <w:pPr>
              <w:rPr>
                <w:lang w:val="en-GB"/>
              </w:rPr>
            </w:pPr>
          </w:p>
          <w:p w14:paraId="524ED718" w14:textId="77777777" w:rsidR="00F230C4" w:rsidRPr="003709AD" w:rsidRDefault="00F230C4" w:rsidP="009A0709">
            <w:pPr>
              <w:rPr>
                <w:lang w:val="en-GB"/>
              </w:rPr>
            </w:pPr>
          </w:p>
        </w:tc>
        <w:tc>
          <w:tcPr>
            <w:tcW w:w="385" w:type="dxa"/>
          </w:tcPr>
          <w:p w14:paraId="359E9C78" w14:textId="77777777" w:rsidR="00F230C4" w:rsidRPr="003709AD" w:rsidRDefault="00F230C4" w:rsidP="009A0709"/>
        </w:tc>
        <w:tc>
          <w:tcPr>
            <w:tcW w:w="3268" w:type="dxa"/>
            <w:tcBorders>
              <w:bottom w:val="single" w:sz="4" w:space="0" w:color="auto"/>
            </w:tcBorders>
          </w:tcPr>
          <w:p w14:paraId="20E57EE3" w14:textId="77777777" w:rsidR="00F230C4" w:rsidRPr="003709AD" w:rsidRDefault="00F230C4" w:rsidP="009A0709">
            <w:pPr>
              <w:rPr>
                <w:lang w:val="en-GB"/>
              </w:rPr>
            </w:pPr>
          </w:p>
        </w:tc>
        <w:tc>
          <w:tcPr>
            <w:tcW w:w="425" w:type="dxa"/>
          </w:tcPr>
          <w:p w14:paraId="1F419565" w14:textId="77777777" w:rsidR="00F230C4" w:rsidRPr="003709AD" w:rsidRDefault="00F230C4" w:rsidP="009A0709"/>
        </w:tc>
        <w:tc>
          <w:tcPr>
            <w:tcW w:w="1807" w:type="dxa"/>
            <w:tcBorders>
              <w:bottom w:val="single" w:sz="4" w:space="0" w:color="auto"/>
            </w:tcBorders>
          </w:tcPr>
          <w:p w14:paraId="320D0FBF" w14:textId="77777777" w:rsidR="00F230C4" w:rsidRPr="003709AD" w:rsidRDefault="00F230C4" w:rsidP="009A0709">
            <w:pPr>
              <w:rPr>
                <w:lang w:val="en-GB"/>
              </w:rPr>
            </w:pPr>
          </w:p>
        </w:tc>
      </w:tr>
      <w:tr w:rsidR="00F230C4" w:rsidRPr="003709AD" w14:paraId="19DC47B7" w14:textId="77777777" w:rsidTr="009A0709">
        <w:tc>
          <w:tcPr>
            <w:tcW w:w="3288" w:type="dxa"/>
            <w:tcBorders>
              <w:top w:val="single" w:sz="4" w:space="0" w:color="auto"/>
            </w:tcBorders>
            <w:tcMar>
              <w:left w:w="0" w:type="dxa"/>
            </w:tcMar>
          </w:tcPr>
          <w:p w14:paraId="3ECA08C6" w14:textId="77777777" w:rsidR="00F230C4" w:rsidRPr="003709AD" w:rsidRDefault="00F230C4" w:rsidP="009A0709">
            <w:pPr>
              <w:rPr>
                <w:lang w:val="en-GB"/>
              </w:rPr>
            </w:pPr>
            <w:r w:rsidRPr="003709AD">
              <w:rPr>
                <w:lang w:val="en-GB"/>
              </w:rPr>
              <w:t>Witness signature</w:t>
            </w:r>
          </w:p>
        </w:tc>
        <w:tc>
          <w:tcPr>
            <w:tcW w:w="385" w:type="dxa"/>
            <w:tcMar>
              <w:left w:w="0" w:type="dxa"/>
            </w:tcMar>
          </w:tcPr>
          <w:p w14:paraId="67BF69F2" w14:textId="77777777" w:rsidR="00F230C4" w:rsidRPr="003709AD" w:rsidRDefault="00F230C4" w:rsidP="009A0709"/>
        </w:tc>
        <w:tc>
          <w:tcPr>
            <w:tcW w:w="3268" w:type="dxa"/>
            <w:tcBorders>
              <w:top w:val="single" w:sz="4" w:space="0" w:color="auto"/>
            </w:tcBorders>
            <w:tcMar>
              <w:left w:w="0" w:type="dxa"/>
            </w:tcMar>
          </w:tcPr>
          <w:p w14:paraId="355056D6"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66201520" w14:textId="77777777" w:rsidR="00F230C4" w:rsidRPr="003709AD" w:rsidRDefault="00F230C4" w:rsidP="009A0709"/>
        </w:tc>
        <w:tc>
          <w:tcPr>
            <w:tcW w:w="1807" w:type="dxa"/>
            <w:tcBorders>
              <w:top w:val="single" w:sz="4" w:space="0" w:color="auto"/>
            </w:tcBorders>
            <w:tcMar>
              <w:left w:w="0" w:type="dxa"/>
            </w:tcMar>
          </w:tcPr>
          <w:p w14:paraId="77D74E1B" w14:textId="77777777" w:rsidR="00F230C4" w:rsidRPr="003709AD" w:rsidRDefault="00F230C4" w:rsidP="009A0709">
            <w:pPr>
              <w:rPr>
                <w:lang w:val="en-GB"/>
              </w:rPr>
            </w:pPr>
            <w:r w:rsidRPr="003709AD">
              <w:rPr>
                <w:lang w:val="en-GB"/>
              </w:rPr>
              <w:t>Date</w:t>
            </w:r>
          </w:p>
        </w:tc>
      </w:tr>
    </w:tbl>
    <w:p w14:paraId="32B7EC28" w14:textId="77777777" w:rsidR="00F230C4" w:rsidRPr="003709AD" w:rsidRDefault="00F230C4" w:rsidP="00F230C4">
      <w:pPr>
        <w:rPr>
          <w:b/>
          <w:bCs/>
          <w:lang w:val="en-US"/>
        </w:rPr>
      </w:pPr>
    </w:p>
    <w:p w14:paraId="54EB889B" w14:textId="012B4C08" w:rsidR="00F230C4" w:rsidRDefault="00F230C4" w:rsidP="00F230C4">
      <w:pPr>
        <w:pStyle w:val="BodyTextBullet"/>
      </w:pPr>
      <w:r w:rsidRPr="009F2D55">
        <w:t xml:space="preserve">Thank you for your contribution to making </w:t>
      </w:r>
      <w:sdt>
        <w:sdtPr>
          <w:alias w:val="Company"/>
          <w:tag w:val=""/>
          <w:id w:val="794957274"/>
          <w:placeholder>
            <w:docPart w:val="DD25B1C4B6E64BF59FB7B3C6C2CF94BA"/>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r w:rsidR="00326068">
        <w:t xml:space="preserve"> a</w:t>
      </w:r>
      <w:r w:rsidRPr="009F2D55">
        <w:t>n open, safe, welcoming, and friendly environment.</w:t>
      </w:r>
    </w:p>
    <w:p w14:paraId="2AA7A8F1" w14:textId="247249CC" w:rsidR="00F230C4" w:rsidRDefault="00F230C4" w:rsidP="00F230C4"/>
    <w:p w14:paraId="43F3E0D9" w14:textId="530F19EB" w:rsidR="00A56CA9" w:rsidRDefault="00A56CA9">
      <w:pPr>
        <w:spacing w:after="200" w:line="276" w:lineRule="auto"/>
      </w:pPr>
      <w:r>
        <w:br w:type="page"/>
      </w:r>
    </w:p>
    <w:p w14:paraId="0528313B" w14:textId="77777777" w:rsidR="00995B6F" w:rsidRPr="003709AD" w:rsidRDefault="00995B6F" w:rsidP="00995B6F">
      <w:pPr>
        <w:pStyle w:val="AttachmentsAttachments"/>
      </w:pPr>
      <w:r w:rsidRPr="003709AD">
        <w:lastRenderedPageBreak/>
        <w:t>Attachment 3</w:t>
      </w:r>
      <w:r>
        <w:t xml:space="preserve">. </w:t>
      </w:r>
      <w:bookmarkStart w:id="7" w:name="_Hlk67493379"/>
      <w:r w:rsidRPr="003709AD">
        <w:t>Code of conduct for parents/guardians, students, volunteers, contractors and visitors</w:t>
      </w:r>
      <w:bookmarkEnd w:id="7"/>
    </w:p>
    <w:p w14:paraId="71F54C4B" w14:textId="1203362C" w:rsidR="00995B6F" w:rsidRPr="003709AD" w:rsidRDefault="00995B6F" w:rsidP="00995B6F">
      <w:r w:rsidRPr="003709AD">
        <w:t xml:space="preserve">I commit to contributing to creating an environment at </w:t>
      </w:r>
      <w:sdt>
        <w:sdtPr>
          <w:alias w:val="Company"/>
          <w:tag w:val=""/>
          <w:id w:val="1782384123"/>
          <w:placeholder>
            <w:docPart w:val="9154E360023A4DCDAB12380ED252416C"/>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r w:rsidRPr="003709AD">
        <w:t xml:space="preserve"> that:</w:t>
      </w:r>
    </w:p>
    <w:p w14:paraId="6A7CCB5C" w14:textId="77777777" w:rsidR="00995B6F" w:rsidRPr="003709AD" w:rsidRDefault="00995B6F" w:rsidP="00995B6F">
      <w:pPr>
        <w:pStyle w:val="TableAttachmentTextBullet1"/>
        <w:ind w:left="714"/>
      </w:pPr>
      <w:r w:rsidRPr="003709AD">
        <w:t>respects the rights of the child and values diversity</w:t>
      </w:r>
    </w:p>
    <w:p w14:paraId="50927AD6" w14:textId="77777777" w:rsidR="00995B6F" w:rsidRPr="003709AD" w:rsidRDefault="00995B6F" w:rsidP="00995B6F">
      <w:pPr>
        <w:pStyle w:val="TableAttachmentTextBullet1"/>
        <w:ind w:left="714"/>
      </w:pPr>
      <w:r w:rsidRPr="003709AD">
        <w:t>acknowledges the vulnerability of Aboriginal children, children from a culturally and linguistically diverse background and children with a disability and has zero tolerance of discrimination</w:t>
      </w:r>
    </w:p>
    <w:p w14:paraId="1E7F4B98" w14:textId="77777777" w:rsidR="00995B6F" w:rsidRPr="003709AD" w:rsidRDefault="00995B6F" w:rsidP="00995B6F">
      <w:pPr>
        <w:pStyle w:val="TableAttachmentTextBullet1"/>
        <w:ind w:left="714"/>
      </w:pPr>
      <w:r w:rsidRPr="003709AD">
        <w:t xml:space="preserve">maintains a duty of care </w:t>
      </w:r>
      <w:r w:rsidRPr="00A32C15">
        <w:rPr>
          <w:rStyle w:val="RefertosourcedefinitionsChar"/>
        </w:rPr>
        <w:t>(refer to Definitions)</w:t>
      </w:r>
      <w:r w:rsidRPr="003709AD">
        <w:t xml:space="preserve"> towards all children at the service</w:t>
      </w:r>
    </w:p>
    <w:p w14:paraId="1483D69F" w14:textId="77777777" w:rsidR="00995B6F" w:rsidRPr="003709AD" w:rsidRDefault="00995B6F" w:rsidP="00995B6F">
      <w:pPr>
        <w:pStyle w:val="TableAttachmentTextBullet1"/>
        <w:ind w:left="714"/>
      </w:pPr>
      <w:r w:rsidRPr="003709AD">
        <w:t>is committed to</w:t>
      </w:r>
      <w:r w:rsidRPr="003709AD" w:rsidDel="00C720A9">
        <w:t xml:space="preserve"> </w:t>
      </w:r>
      <w:r w:rsidRPr="003709AD">
        <w:t>the safety and wellbeing of each child at the service</w:t>
      </w:r>
    </w:p>
    <w:p w14:paraId="20CD416B" w14:textId="77777777" w:rsidR="00995B6F" w:rsidRPr="003709AD" w:rsidRDefault="00995B6F" w:rsidP="00995B6F">
      <w:pPr>
        <w:pStyle w:val="TableAttachmentTextBullet1"/>
        <w:ind w:left="714"/>
      </w:pPr>
      <w:r w:rsidRPr="003709AD">
        <w:t>is committed to the safety and wellbeing of all staff at the service</w:t>
      </w:r>
    </w:p>
    <w:p w14:paraId="7D536D6D" w14:textId="77777777" w:rsidR="00995B6F" w:rsidRPr="003709AD" w:rsidRDefault="00995B6F" w:rsidP="00995B6F">
      <w:pPr>
        <w:pStyle w:val="TableAttachmentTextBullet1"/>
        <w:ind w:left="714"/>
      </w:pPr>
      <w:r w:rsidRPr="003709AD">
        <w:t>provides a safe and secure environment for all at the service</w:t>
      </w:r>
    </w:p>
    <w:p w14:paraId="0499DA59" w14:textId="77777777" w:rsidR="00995B6F" w:rsidRPr="003709AD" w:rsidRDefault="00995B6F" w:rsidP="00995B6F">
      <w:pPr>
        <w:pStyle w:val="TableAttachmentTextBullet1"/>
        <w:ind w:left="714"/>
      </w:pPr>
      <w:r w:rsidRPr="003709AD">
        <w:t>provides an open, welcoming environment in which everyone’s contribution is valued and respected</w:t>
      </w:r>
    </w:p>
    <w:p w14:paraId="1D5A439A" w14:textId="77777777" w:rsidR="00995B6F" w:rsidRPr="003709AD" w:rsidRDefault="00995B6F" w:rsidP="00995B6F">
      <w:pPr>
        <w:pStyle w:val="TableAttachmentTextBullet1"/>
        <w:ind w:left="714"/>
      </w:pPr>
      <w:r w:rsidRPr="003709AD">
        <w:t>is committed to communicating openly and honestly</w:t>
      </w:r>
    </w:p>
    <w:p w14:paraId="2AE0386C" w14:textId="77777777" w:rsidR="00995B6F" w:rsidRPr="003709AD" w:rsidRDefault="00995B6F" w:rsidP="00995B6F">
      <w:pPr>
        <w:pStyle w:val="TableAttachmentTextBullet1"/>
        <w:ind w:left="714"/>
      </w:pPr>
      <w:r w:rsidRPr="003709AD">
        <w:t>is committed to continually learning how to be inclusive and respectful of cultural needs</w:t>
      </w:r>
    </w:p>
    <w:p w14:paraId="76E15A07" w14:textId="77777777" w:rsidR="00995B6F" w:rsidRPr="003709AD" w:rsidRDefault="00995B6F" w:rsidP="00995B6F">
      <w:pPr>
        <w:pStyle w:val="TableAttachmentTextBullet1"/>
        <w:ind w:left="714"/>
      </w:pPr>
      <w:r w:rsidRPr="003709AD">
        <w:t>encourages parents/guardians, volunteers, students and community members to support and participate in the program and activities of the service.</w:t>
      </w:r>
    </w:p>
    <w:p w14:paraId="3E47B3BB" w14:textId="77777777" w:rsidR="00995B6F" w:rsidRPr="003709AD" w:rsidRDefault="00995B6F" w:rsidP="00995B6F">
      <w:pPr>
        <w:pStyle w:val="AttachmentsHeading2"/>
      </w:pPr>
      <w:r w:rsidRPr="003709AD">
        <w:t>Relationships with children</w:t>
      </w:r>
    </w:p>
    <w:p w14:paraId="5FC6EA11" w14:textId="191DF9EF" w:rsidR="00995B6F" w:rsidRPr="003709AD" w:rsidRDefault="00995B6F" w:rsidP="00995B6F">
      <w:pPr>
        <w:rPr>
          <w:lang w:val="en-US"/>
        </w:rPr>
      </w:pPr>
      <w:r w:rsidRPr="003709AD">
        <w:rPr>
          <w:lang w:val="en-US"/>
        </w:rPr>
        <w:t xml:space="preserve">In </w:t>
      </w:r>
      <w:r w:rsidR="002D6DB1">
        <w:rPr>
          <w:lang w:val="en-US"/>
        </w:rPr>
        <w:t>my</w:t>
      </w:r>
      <w:r w:rsidRPr="003709AD">
        <w:rPr>
          <w:lang w:val="en-US"/>
        </w:rPr>
        <w:t xml:space="preserve"> relationships with children, I commit to:</w:t>
      </w:r>
    </w:p>
    <w:p w14:paraId="6D0E85E9" w14:textId="77777777" w:rsidR="00995B6F" w:rsidRPr="003709AD" w:rsidRDefault="00995B6F" w:rsidP="00995B6F">
      <w:pPr>
        <w:pStyle w:val="TableAttachmentTextBullet1"/>
        <w:ind w:left="714"/>
      </w:pPr>
      <w:proofErr w:type="gramStart"/>
      <w:r w:rsidRPr="003709AD">
        <w:t>being a positive role model at all times</w:t>
      </w:r>
      <w:proofErr w:type="gramEnd"/>
    </w:p>
    <w:p w14:paraId="61341F86" w14:textId="77777777" w:rsidR="00995B6F" w:rsidRPr="003709AD" w:rsidRDefault="00995B6F" w:rsidP="00995B6F">
      <w:pPr>
        <w:pStyle w:val="TableAttachmentTextBullet1"/>
        <w:ind w:left="714"/>
      </w:pPr>
      <w:r w:rsidRPr="003709AD">
        <w:t>encouraging children to express themselves and their opinions</w:t>
      </w:r>
    </w:p>
    <w:p w14:paraId="27AA3677" w14:textId="77777777" w:rsidR="00995B6F" w:rsidRPr="003709AD" w:rsidRDefault="00995B6F" w:rsidP="00995B6F">
      <w:pPr>
        <w:pStyle w:val="TableAttachmentTextBullet1"/>
        <w:ind w:left="714"/>
      </w:pPr>
      <w:r w:rsidRPr="003709AD">
        <w:t>allowing children to undertake experiences that develop self-reliance and self-esteem</w:t>
      </w:r>
    </w:p>
    <w:p w14:paraId="47F84474" w14:textId="77777777" w:rsidR="00995B6F" w:rsidRPr="003709AD" w:rsidRDefault="00995B6F" w:rsidP="00995B6F">
      <w:pPr>
        <w:pStyle w:val="TableAttachmentTextBullet1"/>
        <w:ind w:left="714"/>
      </w:pPr>
      <w:r w:rsidRPr="003709AD">
        <w:t>maintaining a safe environment for children</w:t>
      </w:r>
    </w:p>
    <w:p w14:paraId="1A66EC16" w14:textId="77777777" w:rsidR="00995B6F" w:rsidRPr="003709AD" w:rsidRDefault="00995B6F" w:rsidP="00995B6F">
      <w:pPr>
        <w:pStyle w:val="TableAttachmentTextBullet1"/>
        <w:ind w:left="714"/>
      </w:pPr>
      <w:r w:rsidRPr="003709AD">
        <w:t>speaking to children in an encouraging and positive manner</w:t>
      </w:r>
    </w:p>
    <w:p w14:paraId="797BC894" w14:textId="77777777" w:rsidR="00995B6F" w:rsidRPr="003709AD" w:rsidRDefault="00995B6F" w:rsidP="00995B6F">
      <w:pPr>
        <w:pStyle w:val="TableAttachmentTextBullet1"/>
        <w:ind w:left="714"/>
      </w:pPr>
      <w:r w:rsidRPr="003709AD">
        <w:t>giving each child positive guidance and encouraging appropriate behaviour</w:t>
      </w:r>
    </w:p>
    <w:p w14:paraId="1CCAC5A3" w14:textId="77777777" w:rsidR="00995B6F" w:rsidRPr="003709AD" w:rsidRDefault="00995B6F" w:rsidP="00995B6F">
      <w:pPr>
        <w:pStyle w:val="TableAttachmentTextBullet1"/>
        <w:ind w:left="714"/>
      </w:pPr>
      <w:r w:rsidRPr="003709AD">
        <w:t>regarding all children equally, and with respect and dignity</w:t>
      </w:r>
    </w:p>
    <w:p w14:paraId="2A0CB909" w14:textId="77777777" w:rsidR="00995B6F" w:rsidRPr="003709AD" w:rsidRDefault="00995B6F" w:rsidP="00995B6F">
      <w:pPr>
        <w:pStyle w:val="TableAttachmentTextBullet1"/>
        <w:ind w:left="714"/>
      </w:pPr>
      <w:r w:rsidRPr="003709AD">
        <w:t>having regard to each child’s cultural values</w:t>
      </w:r>
    </w:p>
    <w:p w14:paraId="4523584C" w14:textId="77777777" w:rsidR="00995B6F" w:rsidRPr="003709AD" w:rsidRDefault="00995B6F" w:rsidP="00995B6F">
      <w:pPr>
        <w:pStyle w:val="TableAttachmentTextBullet1"/>
        <w:ind w:left="714"/>
      </w:pPr>
      <w:r w:rsidRPr="003709AD">
        <w:t>respecting individual difference including age, physical and intellectual development, and catering for the abilities of each child at the service.</w:t>
      </w:r>
    </w:p>
    <w:p w14:paraId="77FF4721" w14:textId="1BE4F2F5" w:rsidR="00995B6F" w:rsidRPr="003709AD" w:rsidRDefault="00995B6F" w:rsidP="00995B6F">
      <w:pPr>
        <w:pStyle w:val="AttachmentsHeading2"/>
      </w:pPr>
      <w:r w:rsidRPr="003709AD">
        <w:t xml:space="preserve">Relationships with 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staff and others</w:t>
      </w:r>
    </w:p>
    <w:p w14:paraId="1758AFEE" w14:textId="74070C57" w:rsidR="00995B6F" w:rsidRPr="003709AD" w:rsidRDefault="00995B6F" w:rsidP="00995B6F">
      <w:pPr>
        <w:rPr>
          <w:lang w:val="en-US"/>
        </w:rPr>
      </w:pPr>
      <w:r w:rsidRPr="003709AD">
        <w:rPr>
          <w:lang w:val="en-US"/>
        </w:rPr>
        <w:t xml:space="preserve">In my relationships with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staff, other parents/guardians, volunteers and visitors I commit to:</w:t>
      </w:r>
    </w:p>
    <w:p w14:paraId="40620983" w14:textId="77777777" w:rsidR="00995B6F" w:rsidRPr="003709AD" w:rsidRDefault="00995B6F" w:rsidP="00995B6F">
      <w:pPr>
        <w:pStyle w:val="TableAttachmentTextBullet1"/>
        <w:ind w:left="714"/>
      </w:pPr>
      <w:r w:rsidRPr="003709AD">
        <w:t xml:space="preserve">reading and abiding by the </w:t>
      </w:r>
      <w:r w:rsidRPr="003709AD">
        <w:rPr>
          <w:rStyle w:val="PolicyNameChar"/>
        </w:rPr>
        <w:t xml:space="preserve">Code of Conduct </w:t>
      </w:r>
      <w:r>
        <w:rPr>
          <w:rStyle w:val="PolicyNameChar"/>
        </w:rPr>
        <w:t>p</w:t>
      </w:r>
      <w:r w:rsidRPr="003709AD">
        <w:rPr>
          <w:rStyle w:val="PolicyNameChar"/>
        </w:rPr>
        <w:t>olicy</w:t>
      </w:r>
    </w:p>
    <w:p w14:paraId="0C13CE72" w14:textId="77777777" w:rsidR="00995B6F" w:rsidRPr="003709AD" w:rsidRDefault="00995B6F" w:rsidP="00995B6F">
      <w:pPr>
        <w:pStyle w:val="TableAttachmentTextBullet1"/>
        <w:ind w:left="714"/>
      </w:pPr>
      <w:r w:rsidRPr="003709AD">
        <w:t>developing relationships based on mutual respect</w:t>
      </w:r>
    </w:p>
    <w:p w14:paraId="6EE39572" w14:textId="77777777" w:rsidR="00995B6F" w:rsidRPr="003709AD" w:rsidRDefault="00995B6F" w:rsidP="00995B6F">
      <w:pPr>
        <w:pStyle w:val="TableAttachmentTextBullet1"/>
        <w:ind w:left="714"/>
      </w:pPr>
      <w:r w:rsidRPr="003709AD">
        <w:t>working in partnership in a courteous, respectful and encouraging manner</w:t>
      </w:r>
    </w:p>
    <w:p w14:paraId="2BE932CC" w14:textId="77777777" w:rsidR="00995B6F" w:rsidRPr="003709AD" w:rsidRDefault="00995B6F" w:rsidP="00995B6F">
      <w:pPr>
        <w:pStyle w:val="TableAttachmentTextBullet1"/>
        <w:ind w:left="714"/>
      </w:pPr>
      <w:r w:rsidRPr="003709AD">
        <w:t>valuing the input of others</w:t>
      </w:r>
    </w:p>
    <w:p w14:paraId="2C4E83AB" w14:textId="77777777" w:rsidR="00995B6F" w:rsidRPr="003709AD" w:rsidRDefault="00995B6F" w:rsidP="00995B6F">
      <w:pPr>
        <w:pStyle w:val="TableAttachmentTextBullet1"/>
        <w:ind w:left="714"/>
      </w:pPr>
      <w:r w:rsidRPr="003709AD">
        <w:t>sharing our expertise and knowledge in a considered manner</w:t>
      </w:r>
    </w:p>
    <w:p w14:paraId="5B1DFC81" w14:textId="77777777" w:rsidR="00995B6F" w:rsidRPr="003709AD" w:rsidRDefault="00995B6F" w:rsidP="00995B6F">
      <w:pPr>
        <w:pStyle w:val="TableAttachmentTextBullet1"/>
        <w:ind w:left="714"/>
      </w:pPr>
      <w:r w:rsidRPr="003709AD">
        <w:t>respecting the rights of others as individuals</w:t>
      </w:r>
    </w:p>
    <w:p w14:paraId="286CC259" w14:textId="77777777" w:rsidR="00995B6F" w:rsidRPr="003709AD" w:rsidRDefault="00995B6F" w:rsidP="00995B6F">
      <w:pPr>
        <w:pStyle w:val="TableAttachmentTextBullet1"/>
        <w:ind w:left="714"/>
      </w:pPr>
      <w:r w:rsidRPr="003709AD">
        <w:t>giving encouraging and constructive feedback, and respecting the value of different professional approaches</w:t>
      </w:r>
    </w:p>
    <w:p w14:paraId="6F688FDE" w14:textId="77777777" w:rsidR="00995B6F" w:rsidRPr="003709AD" w:rsidRDefault="00995B6F" w:rsidP="00995B6F">
      <w:pPr>
        <w:pStyle w:val="TableAttachmentTextBullet1"/>
        <w:ind w:left="714"/>
      </w:pPr>
      <w:r w:rsidRPr="003709AD">
        <w:t xml:space="preserve">respecting the privacy of children and their families and only disclosing information to people who have a need to know as required under the </w:t>
      </w:r>
      <w:r w:rsidRPr="003709AD">
        <w:rPr>
          <w:rStyle w:val="PolicyNameChar"/>
        </w:rPr>
        <w:t>Privacy and Confidentiality policy</w:t>
      </w:r>
    </w:p>
    <w:p w14:paraId="1964390D" w14:textId="77777777" w:rsidR="00995B6F" w:rsidRPr="003709AD" w:rsidRDefault="00995B6F" w:rsidP="00995B6F">
      <w:pPr>
        <w:pStyle w:val="TableAttachmentTextBullet1"/>
        <w:ind w:left="714"/>
      </w:pPr>
      <w:proofErr w:type="gramStart"/>
      <w:r w:rsidRPr="003709AD">
        <w:t>following the directions of staff at all times</w:t>
      </w:r>
      <w:proofErr w:type="gramEnd"/>
    </w:p>
    <w:p w14:paraId="34ED75E0" w14:textId="14CE61ED" w:rsidR="00995B6F" w:rsidRPr="003709AD" w:rsidRDefault="00995B6F" w:rsidP="00995B6F">
      <w:pPr>
        <w:pStyle w:val="TableAttachmentTextBullet1"/>
        <w:ind w:left="714"/>
      </w:pPr>
      <w:r w:rsidRPr="003709AD">
        <w:t xml:space="preserve">treating the </w:t>
      </w:r>
      <w:r w:rsidR="002A5079">
        <w:t xml:space="preserve">early childhood </w:t>
      </w:r>
      <w:r w:rsidRPr="003709AD">
        <w:t>environment with respect</w:t>
      </w:r>
    </w:p>
    <w:p w14:paraId="14CFD72A" w14:textId="77777777" w:rsidR="00995B6F" w:rsidRDefault="00995B6F" w:rsidP="00995B6F">
      <w:pPr>
        <w:pStyle w:val="TableAttachmentTextBullet1"/>
        <w:ind w:left="714"/>
      </w:pPr>
      <w:r w:rsidRPr="003709AD">
        <w:t>raising any concerns, including concerns about safety, as soon as possible with staff to ensure that they can be resolved efficiently</w:t>
      </w:r>
    </w:p>
    <w:p w14:paraId="047E0FFF" w14:textId="3BCFBB9A" w:rsidR="00995B6F" w:rsidRPr="00E62BF0" w:rsidRDefault="00995B6F" w:rsidP="00995B6F">
      <w:pPr>
        <w:pStyle w:val="TableAttachmentTextBullet1"/>
        <w:ind w:left="714"/>
      </w:pPr>
      <w:r w:rsidRPr="003709AD">
        <w:t xml:space="preserve">raising any complaints or grievances in accordance with the </w:t>
      </w:r>
      <w:r w:rsidRPr="003709AD">
        <w:rPr>
          <w:rStyle w:val="PolicyNameChar"/>
        </w:rPr>
        <w:t>C</w:t>
      </w:r>
      <w:r w:rsidR="00874B53">
        <w:rPr>
          <w:rStyle w:val="PolicyNameChar"/>
        </w:rPr>
        <w:t>ompliments and C</w:t>
      </w:r>
      <w:r w:rsidRPr="003709AD">
        <w:rPr>
          <w:rStyle w:val="PolicyNameChar"/>
        </w:rPr>
        <w:t>omplaints</w:t>
      </w:r>
      <w:r w:rsidR="00874B53">
        <w:rPr>
          <w:rStyle w:val="PolicyNameChar"/>
        </w:rPr>
        <w:t xml:space="preserve"> </w:t>
      </w:r>
      <w:r w:rsidRPr="003709AD">
        <w:rPr>
          <w:rStyle w:val="PolicyNameChar"/>
        </w:rPr>
        <w:t>Policy</w:t>
      </w:r>
      <w:r w:rsidRPr="00E62BF0">
        <w:rPr>
          <w:i/>
        </w:rPr>
        <w:t>.</w:t>
      </w:r>
    </w:p>
    <w:p w14:paraId="3C14CDCE" w14:textId="70FFBD19" w:rsidR="00995B6F" w:rsidRDefault="00995B6F" w:rsidP="00F230C4"/>
    <w:p w14:paraId="0570761E" w14:textId="77777777" w:rsidR="00995B6F" w:rsidRPr="003709AD" w:rsidRDefault="00995B6F" w:rsidP="00995B6F">
      <w:pPr>
        <w:pStyle w:val="AttachmentsAttachments"/>
      </w:pPr>
      <w:r w:rsidRPr="003709AD">
        <w:lastRenderedPageBreak/>
        <w:t>Attachment 4</w:t>
      </w:r>
      <w:r>
        <w:t xml:space="preserve">. </w:t>
      </w:r>
      <w:r w:rsidRPr="003709AD">
        <w:t>Code of Conduct Policy Acknowledgement for parents/guardians, students, contractors and volunteers</w:t>
      </w:r>
    </w:p>
    <w:p w14:paraId="46701193" w14:textId="3FE499B0" w:rsidR="00995B6F" w:rsidRPr="003709AD" w:rsidRDefault="00995B6F" w:rsidP="00995B6F">
      <w:r w:rsidRPr="003709AD">
        <w:t>I hereby acknowledge that on [Insert Date]</w:t>
      </w:r>
      <w:r w:rsidRPr="003709AD">
        <w:fldChar w:fldCharType="begin"/>
      </w:r>
      <w:r w:rsidRPr="003709AD">
        <w:instrText xml:space="preserve"> MACROBUTTON  AcceptAllChangesInDoc [Date]</w:instrText>
      </w:r>
      <w:r w:rsidRPr="003709AD">
        <w:fldChar w:fldCharType="end"/>
      </w:r>
      <w:r w:rsidRPr="003709AD">
        <w:t>,</w:t>
      </w:r>
      <w:r w:rsidRPr="46E82789">
        <w:rPr>
          <w:b/>
          <w:bCs/>
        </w:rPr>
        <w:t xml:space="preserve"> </w:t>
      </w:r>
      <w:r w:rsidRPr="003709AD">
        <w:t xml:space="preserve">I received a copy of the </w:t>
      </w:r>
      <w:r w:rsidRPr="00A32C15">
        <w:rPr>
          <w:rStyle w:val="PolicyNameChar"/>
        </w:rPr>
        <w:t xml:space="preserve">Code of Conduct </w:t>
      </w:r>
      <w:r>
        <w:rPr>
          <w:rStyle w:val="PolicyNameChar"/>
        </w:rPr>
        <w:t>p</w:t>
      </w:r>
      <w:r w:rsidRPr="00A32C15">
        <w:rPr>
          <w:rStyle w:val="PolicyNameChar"/>
        </w:rPr>
        <w:t>olicy</w:t>
      </w:r>
      <w:r w:rsidRPr="46E82789">
        <w:rPr>
          <w:i/>
          <w:iCs/>
        </w:rPr>
        <w:t xml:space="preserve"> </w:t>
      </w:r>
      <w:r w:rsidRPr="003709AD">
        <w:t>for</w:t>
      </w:r>
      <w:r w:rsidR="00326068">
        <w:t xml:space="preserve"> </w:t>
      </w:r>
      <w:sdt>
        <w:sdtPr>
          <w:alias w:val="Company"/>
          <w:tag w:val=""/>
          <w:id w:val="-1635477492"/>
          <w:placeholder>
            <w:docPart w:val="F7203F49D46E4710B78373A31DDA971B"/>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r w:rsidR="00326068">
        <w:t>.</w:t>
      </w:r>
    </w:p>
    <w:p w14:paraId="545F027A" w14:textId="7CB37034" w:rsidR="00995B6F" w:rsidRPr="003709AD" w:rsidRDefault="00995B6F" w:rsidP="00995B6F">
      <w:r w:rsidRPr="003709AD">
        <w:t xml:space="preserve">I have read this policy and understand its contents. I commit to abiding by the </w:t>
      </w:r>
      <w:r w:rsidRPr="001E47B5">
        <w:rPr>
          <w:rStyle w:val="PolicyNameChar"/>
        </w:rPr>
        <w:t>Code of Conduct</w:t>
      </w:r>
      <w:r w:rsidRPr="003709AD">
        <w:t xml:space="preserve"> and fulfilling my responsibilities as outlined in this policy whilst my child is attending</w:t>
      </w:r>
      <w:r w:rsidR="00326068">
        <w:t xml:space="preserve"> </w:t>
      </w:r>
      <w:sdt>
        <w:sdtPr>
          <w:alias w:val="Company"/>
          <w:tag w:val=""/>
          <w:id w:val="2139219608"/>
          <w:placeholder>
            <w:docPart w:val="CE7E0E1C9DD8404EB362CBB7E4AB9DD7"/>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r w:rsidRPr="003709AD">
        <w:t>.</w:t>
      </w:r>
    </w:p>
    <w:p w14:paraId="5BEEE680" w14:textId="77777777" w:rsidR="00995B6F" w:rsidRPr="003709AD" w:rsidRDefault="00995B6F" w:rsidP="00995B6F">
      <w:r w:rsidRPr="003709AD">
        <w:t>I agree to abide by the values, principles and practices set out within.</w:t>
      </w:r>
    </w:p>
    <w:p w14:paraId="770D90B7" w14:textId="77777777" w:rsidR="00995B6F" w:rsidRPr="003709AD" w:rsidRDefault="00995B6F" w:rsidP="00995B6F">
      <w:r w:rsidRPr="003709AD">
        <w:t xml:space="preserve">I understand that a breach of the </w:t>
      </w:r>
      <w:r w:rsidRPr="001E47B5">
        <w:rPr>
          <w:rStyle w:val="PolicyNameChar"/>
        </w:rPr>
        <w:t>Code of Conduct</w:t>
      </w:r>
      <w:r w:rsidRPr="003709AD">
        <w:t xml:space="preserve"> may lead to limitations being placed on my attendance at the service.</w:t>
      </w:r>
    </w:p>
    <w:tbl>
      <w:tblPr>
        <w:tblW w:w="0" w:type="auto"/>
        <w:tblInd w:w="113" w:type="dxa"/>
        <w:tblLook w:val="0000" w:firstRow="0" w:lastRow="0" w:firstColumn="0" w:lastColumn="0" w:noHBand="0" w:noVBand="0"/>
      </w:tblPr>
      <w:tblGrid>
        <w:gridCol w:w="3288"/>
        <w:gridCol w:w="385"/>
        <w:gridCol w:w="3268"/>
        <w:gridCol w:w="425"/>
        <w:gridCol w:w="1807"/>
      </w:tblGrid>
      <w:tr w:rsidR="00995B6F" w:rsidRPr="003709AD" w14:paraId="698C2674" w14:textId="77777777" w:rsidTr="009A0709">
        <w:tc>
          <w:tcPr>
            <w:tcW w:w="3288" w:type="dxa"/>
            <w:tcBorders>
              <w:bottom w:val="single" w:sz="4" w:space="0" w:color="auto"/>
            </w:tcBorders>
          </w:tcPr>
          <w:p w14:paraId="5E75C2FA" w14:textId="77777777" w:rsidR="00995B6F" w:rsidRPr="003709AD" w:rsidRDefault="00995B6F" w:rsidP="009A0709">
            <w:pPr>
              <w:rPr>
                <w:lang w:val="en-GB"/>
              </w:rPr>
            </w:pPr>
          </w:p>
          <w:p w14:paraId="66C5CC75" w14:textId="77777777" w:rsidR="00995B6F" w:rsidRPr="003709AD" w:rsidRDefault="00995B6F" w:rsidP="009A0709">
            <w:pPr>
              <w:rPr>
                <w:lang w:val="en-GB"/>
              </w:rPr>
            </w:pPr>
          </w:p>
          <w:p w14:paraId="4D4183F6" w14:textId="77777777" w:rsidR="00995B6F" w:rsidRPr="003709AD" w:rsidRDefault="00995B6F" w:rsidP="009A0709">
            <w:pPr>
              <w:rPr>
                <w:lang w:val="en-GB"/>
              </w:rPr>
            </w:pPr>
          </w:p>
        </w:tc>
        <w:tc>
          <w:tcPr>
            <w:tcW w:w="385" w:type="dxa"/>
          </w:tcPr>
          <w:p w14:paraId="65705DF0" w14:textId="77777777" w:rsidR="00995B6F" w:rsidRPr="003709AD" w:rsidRDefault="00995B6F" w:rsidP="009A0709"/>
        </w:tc>
        <w:tc>
          <w:tcPr>
            <w:tcW w:w="3268" w:type="dxa"/>
            <w:tcBorders>
              <w:bottom w:val="single" w:sz="4" w:space="0" w:color="auto"/>
            </w:tcBorders>
          </w:tcPr>
          <w:p w14:paraId="22D0BDC5" w14:textId="77777777" w:rsidR="00995B6F" w:rsidRPr="003709AD" w:rsidRDefault="00995B6F" w:rsidP="009A0709">
            <w:pPr>
              <w:rPr>
                <w:lang w:val="en-GB"/>
              </w:rPr>
            </w:pPr>
          </w:p>
        </w:tc>
        <w:tc>
          <w:tcPr>
            <w:tcW w:w="425" w:type="dxa"/>
          </w:tcPr>
          <w:p w14:paraId="3D0CF287" w14:textId="77777777" w:rsidR="00995B6F" w:rsidRPr="003709AD" w:rsidRDefault="00995B6F" w:rsidP="009A0709"/>
        </w:tc>
        <w:tc>
          <w:tcPr>
            <w:tcW w:w="1807" w:type="dxa"/>
            <w:tcBorders>
              <w:bottom w:val="single" w:sz="4" w:space="0" w:color="auto"/>
            </w:tcBorders>
          </w:tcPr>
          <w:p w14:paraId="34C0F538" w14:textId="77777777" w:rsidR="00995B6F" w:rsidRPr="003709AD" w:rsidRDefault="00995B6F" w:rsidP="009A0709">
            <w:pPr>
              <w:rPr>
                <w:lang w:val="en-GB"/>
              </w:rPr>
            </w:pPr>
          </w:p>
        </w:tc>
      </w:tr>
      <w:tr w:rsidR="00995B6F" w:rsidRPr="003709AD" w14:paraId="0C8990BD" w14:textId="77777777" w:rsidTr="009A0709">
        <w:tc>
          <w:tcPr>
            <w:tcW w:w="3288" w:type="dxa"/>
            <w:tcBorders>
              <w:top w:val="single" w:sz="4" w:space="0" w:color="auto"/>
            </w:tcBorders>
            <w:tcMar>
              <w:left w:w="0" w:type="dxa"/>
            </w:tcMar>
          </w:tcPr>
          <w:p w14:paraId="40AC2A6D" w14:textId="77777777" w:rsidR="00995B6F" w:rsidRPr="003709AD" w:rsidRDefault="00995B6F" w:rsidP="009A0709">
            <w:pPr>
              <w:rPr>
                <w:lang w:val="en-GB"/>
              </w:rPr>
            </w:pPr>
            <w:r w:rsidRPr="003709AD">
              <w:rPr>
                <w:lang w:val="en-GB"/>
              </w:rPr>
              <w:t>Signature</w:t>
            </w:r>
          </w:p>
        </w:tc>
        <w:tc>
          <w:tcPr>
            <w:tcW w:w="385" w:type="dxa"/>
            <w:tcMar>
              <w:left w:w="0" w:type="dxa"/>
            </w:tcMar>
          </w:tcPr>
          <w:p w14:paraId="27E45BDC" w14:textId="77777777" w:rsidR="00995B6F" w:rsidRPr="003709AD" w:rsidRDefault="00995B6F" w:rsidP="009A0709"/>
        </w:tc>
        <w:tc>
          <w:tcPr>
            <w:tcW w:w="3268" w:type="dxa"/>
            <w:tcBorders>
              <w:top w:val="single" w:sz="4" w:space="0" w:color="auto"/>
            </w:tcBorders>
            <w:tcMar>
              <w:left w:w="0" w:type="dxa"/>
            </w:tcMar>
          </w:tcPr>
          <w:p w14:paraId="7EA4CC9A"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134A2D4E" w14:textId="77777777" w:rsidR="00995B6F" w:rsidRPr="003709AD" w:rsidRDefault="00995B6F" w:rsidP="009A0709"/>
        </w:tc>
        <w:tc>
          <w:tcPr>
            <w:tcW w:w="1807" w:type="dxa"/>
            <w:tcBorders>
              <w:top w:val="single" w:sz="4" w:space="0" w:color="auto"/>
            </w:tcBorders>
            <w:tcMar>
              <w:left w:w="0" w:type="dxa"/>
            </w:tcMar>
          </w:tcPr>
          <w:p w14:paraId="1FB8B878" w14:textId="77777777" w:rsidR="00995B6F" w:rsidRPr="003709AD" w:rsidRDefault="00995B6F" w:rsidP="009A0709">
            <w:pPr>
              <w:rPr>
                <w:lang w:val="en-GB"/>
              </w:rPr>
            </w:pPr>
            <w:r w:rsidRPr="003709AD">
              <w:rPr>
                <w:lang w:val="en-GB"/>
              </w:rPr>
              <w:t>Date</w:t>
            </w:r>
          </w:p>
        </w:tc>
      </w:tr>
      <w:tr w:rsidR="00995B6F" w:rsidRPr="003709AD" w14:paraId="4491B2AA" w14:textId="77777777" w:rsidTr="009A0709">
        <w:tc>
          <w:tcPr>
            <w:tcW w:w="3288" w:type="dxa"/>
            <w:tcBorders>
              <w:bottom w:val="single" w:sz="4" w:space="0" w:color="auto"/>
            </w:tcBorders>
          </w:tcPr>
          <w:p w14:paraId="14825E88" w14:textId="77777777" w:rsidR="00995B6F" w:rsidRPr="003709AD" w:rsidRDefault="00995B6F" w:rsidP="009A0709">
            <w:pPr>
              <w:rPr>
                <w:lang w:val="en-GB"/>
              </w:rPr>
            </w:pPr>
          </w:p>
          <w:p w14:paraId="68713FE6" w14:textId="77777777" w:rsidR="00995B6F" w:rsidRPr="003709AD" w:rsidRDefault="00995B6F" w:rsidP="009A0709">
            <w:pPr>
              <w:rPr>
                <w:lang w:val="en-GB"/>
              </w:rPr>
            </w:pPr>
          </w:p>
          <w:p w14:paraId="5BAD591B" w14:textId="77777777" w:rsidR="00995B6F" w:rsidRPr="003709AD" w:rsidRDefault="00995B6F" w:rsidP="009A0709">
            <w:pPr>
              <w:rPr>
                <w:lang w:val="en-GB"/>
              </w:rPr>
            </w:pPr>
          </w:p>
        </w:tc>
        <w:tc>
          <w:tcPr>
            <w:tcW w:w="385" w:type="dxa"/>
          </w:tcPr>
          <w:p w14:paraId="244058FF" w14:textId="77777777" w:rsidR="00995B6F" w:rsidRPr="003709AD" w:rsidRDefault="00995B6F" w:rsidP="009A0709"/>
        </w:tc>
        <w:tc>
          <w:tcPr>
            <w:tcW w:w="3268" w:type="dxa"/>
            <w:tcBorders>
              <w:bottom w:val="single" w:sz="4" w:space="0" w:color="auto"/>
            </w:tcBorders>
          </w:tcPr>
          <w:p w14:paraId="53A2EF99" w14:textId="77777777" w:rsidR="00995B6F" w:rsidRPr="003709AD" w:rsidRDefault="00995B6F" w:rsidP="009A0709">
            <w:pPr>
              <w:rPr>
                <w:lang w:val="en-GB"/>
              </w:rPr>
            </w:pPr>
          </w:p>
        </w:tc>
        <w:tc>
          <w:tcPr>
            <w:tcW w:w="425" w:type="dxa"/>
          </w:tcPr>
          <w:p w14:paraId="2CCEACEE" w14:textId="77777777" w:rsidR="00995B6F" w:rsidRPr="003709AD" w:rsidRDefault="00995B6F" w:rsidP="009A0709"/>
        </w:tc>
        <w:tc>
          <w:tcPr>
            <w:tcW w:w="1807" w:type="dxa"/>
            <w:tcBorders>
              <w:bottom w:val="single" w:sz="4" w:space="0" w:color="auto"/>
            </w:tcBorders>
          </w:tcPr>
          <w:p w14:paraId="0FCCF2F7" w14:textId="77777777" w:rsidR="00995B6F" w:rsidRPr="003709AD" w:rsidRDefault="00995B6F" w:rsidP="009A0709">
            <w:pPr>
              <w:rPr>
                <w:lang w:val="en-GB"/>
              </w:rPr>
            </w:pPr>
          </w:p>
        </w:tc>
      </w:tr>
      <w:tr w:rsidR="00995B6F" w:rsidRPr="003709AD" w14:paraId="3372BA7C" w14:textId="77777777" w:rsidTr="009A0709">
        <w:tc>
          <w:tcPr>
            <w:tcW w:w="3288" w:type="dxa"/>
            <w:tcBorders>
              <w:top w:val="single" w:sz="4" w:space="0" w:color="auto"/>
            </w:tcBorders>
            <w:tcMar>
              <w:left w:w="0" w:type="dxa"/>
            </w:tcMar>
          </w:tcPr>
          <w:p w14:paraId="248001CB" w14:textId="77777777" w:rsidR="00995B6F" w:rsidRPr="003709AD" w:rsidRDefault="00995B6F" w:rsidP="009A0709">
            <w:pPr>
              <w:rPr>
                <w:lang w:val="en-GB"/>
              </w:rPr>
            </w:pPr>
            <w:r w:rsidRPr="003709AD">
              <w:rPr>
                <w:lang w:val="en-GB"/>
              </w:rPr>
              <w:t>Witness signature</w:t>
            </w:r>
          </w:p>
        </w:tc>
        <w:tc>
          <w:tcPr>
            <w:tcW w:w="385" w:type="dxa"/>
            <w:tcMar>
              <w:left w:w="0" w:type="dxa"/>
            </w:tcMar>
          </w:tcPr>
          <w:p w14:paraId="5DD1A103" w14:textId="77777777" w:rsidR="00995B6F" w:rsidRPr="003709AD" w:rsidRDefault="00995B6F" w:rsidP="009A0709"/>
        </w:tc>
        <w:tc>
          <w:tcPr>
            <w:tcW w:w="3268" w:type="dxa"/>
            <w:tcBorders>
              <w:top w:val="single" w:sz="4" w:space="0" w:color="auto"/>
            </w:tcBorders>
            <w:tcMar>
              <w:left w:w="0" w:type="dxa"/>
            </w:tcMar>
          </w:tcPr>
          <w:p w14:paraId="4E1AC8E1"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749942F1" w14:textId="77777777" w:rsidR="00995B6F" w:rsidRPr="003709AD" w:rsidRDefault="00995B6F" w:rsidP="009A0709"/>
        </w:tc>
        <w:tc>
          <w:tcPr>
            <w:tcW w:w="1807" w:type="dxa"/>
            <w:tcBorders>
              <w:top w:val="single" w:sz="4" w:space="0" w:color="auto"/>
            </w:tcBorders>
            <w:tcMar>
              <w:left w:w="0" w:type="dxa"/>
            </w:tcMar>
          </w:tcPr>
          <w:p w14:paraId="36AA0446" w14:textId="77777777" w:rsidR="00995B6F" w:rsidRPr="003709AD" w:rsidRDefault="00995B6F" w:rsidP="009A0709">
            <w:pPr>
              <w:rPr>
                <w:lang w:val="en-GB"/>
              </w:rPr>
            </w:pPr>
            <w:r w:rsidRPr="003709AD">
              <w:rPr>
                <w:lang w:val="en-GB"/>
              </w:rPr>
              <w:t>Date</w:t>
            </w:r>
          </w:p>
        </w:tc>
      </w:tr>
    </w:tbl>
    <w:p w14:paraId="536904B5" w14:textId="77777777" w:rsidR="00995B6F" w:rsidRPr="003709AD" w:rsidRDefault="00995B6F" w:rsidP="00995B6F"/>
    <w:p w14:paraId="7EE66F8A" w14:textId="2D994CC5" w:rsidR="00995B6F" w:rsidRPr="003709AD" w:rsidRDefault="00995B6F" w:rsidP="00995B6F">
      <w:r w:rsidRPr="003709AD">
        <w:t xml:space="preserve">Thank you for your contribution to making </w:t>
      </w:r>
      <w:sdt>
        <w:sdtPr>
          <w:alias w:val="Company"/>
          <w:tag w:val=""/>
          <w:id w:val="1340121402"/>
          <w:placeholder>
            <w:docPart w:val="36D0DE570D4E4150AED19ED5CCD809CB"/>
          </w:placeholder>
          <w:dataBinding w:prefixMappings="xmlns:ns0='http://schemas.openxmlformats.org/officeDocument/2006/extended-properties' " w:xpath="/ns0:Properties[1]/ns0:Company[1]" w:storeItemID="{6668398D-A668-4E3E-A5EB-62B293D839F1}"/>
          <w:text/>
        </w:sdtPr>
        <w:sdtContent>
          <w:r w:rsidR="00C324B8">
            <w:t>Northern Bay College Early Learning Centre</w:t>
          </w:r>
        </w:sdtContent>
      </w:sdt>
      <w:r w:rsidR="0024270E">
        <w:t xml:space="preserve"> </w:t>
      </w:r>
      <w:r w:rsidRPr="003709AD">
        <w:t>an open, safe, welcoming and friendly environment.</w:t>
      </w:r>
    </w:p>
    <w:p w14:paraId="1E469978" w14:textId="77777777" w:rsidR="006B12DC" w:rsidRDefault="006B12DC" w:rsidP="00F230C4">
      <w:pPr>
        <w:sectPr w:rsidR="006B12DC" w:rsidSect="002B33CE">
          <w:headerReference w:type="first" r:id="rId34"/>
          <w:pgSz w:w="11906" w:h="16838"/>
          <w:pgMar w:top="1440" w:right="851" w:bottom="1440" w:left="851" w:header="0" w:footer="709" w:gutter="0"/>
          <w:cols w:space="708"/>
          <w:titlePg/>
          <w:docGrid w:linePitch="360"/>
        </w:sectPr>
      </w:pPr>
    </w:p>
    <w:p w14:paraId="34C10756" w14:textId="1AFE0700" w:rsidR="00083E7D" w:rsidRPr="00D25333" w:rsidRDefault="00571A64" w:rsidP="00571A64">
      <w:pPr>
        <w:pStyle w:val="AttachmentsAttachments"/>
      </w:pPr>
      <w:r w:rsidRPr="00D25333">
        <w:lastRenderedPageBreak/>
        <w:t xml:space="preserve">Attachment 5: </w:t>
      </w:r>
      <w:r w:rsidR="00083E7D" w:rsidRPr="00D25333">
        <w:t xml:space="preserve">Defining </w:t>
      </w:r>
      <w:r w:rsidR="00F76B0D" w:rsidRPr="00D25333">
        <w:t xml:space="preserve">Appropriate, </w:t>
      </w:r>
      <w:r w:rsidR="00083E7D" w:rsidRPr="00D25333">
        <w:t>concerning</w:t>
      </w:r>
      <w:r w:rsidR="00E84F28" w:rsidRPr="00D25333">
        <w:t>/</w:t>
      </w:r>
      <w:r w:rsidR="00263FAA" w:rsidRPr="00D25333">
        <w:t xml:space="preserve">INAPPROPRIATE </w:t>
      </w:r>
      <w:r w:rsidR="00083E7D" w:rsidRPr="00D25333">
        <w:t>behaviour, misconduct and criminal conduct in a Code of Conduct</w:t>
      </w:r>
    </w:p>
    <w:p w14:paraId="254C06AC" w14:textId="698D659C" w:rsidR="00F76B0D" w:rsidRPr="00D25333" w:rsidRDefault="00F76B0D" w:rsidP="00083E7D">
      <w:r w:rsidRPr="00D25333">
        <w:t>Appropriate behaviour includes, but is not limited to:</w:t>
      </w:r>
    </w:p>
    <w:p w14:paraId="52947039" w14:textId="77777777" w:rsidR="0084151D" w:rsidRPr="00D25333" w:rsidRDefault="00CE7153" w:rsidP="001A5F02">
      <w:pPr>
        <w:pStyle w:val="ListParagraph"/>
        <w:numPr>
          <w:ilvl w:val="0"/>
          <w:numId w:val="23"/>
        </w:numPr>
      </w:pPr>
      <w:r w:rsidRPr="00D25333">
        <w:t>Treat</w:t>
      </w:r>
      <w:r w:rsidR="00FE7617" w:rsidRPr="00D25333">
        <w:t>ing</w:t>
      </w:r>
      <w:r w:rsidRPr="00D25333">
        <w:t xml:space="preserve"> all children and young people with respect </w:t>
      </w:r>
      <w:proofErr w:type="gramStart"/>
      <w:r w:rsidR="0084151D" w:rsidRPr="00D25333">
        <w:t>with regard to</w:t>
      </w:r>
      <w:proofErr w:type="gramEnd"/>
      <w:r w:rsidR="0084151D" w:rsidRPr="00D25333">
        <w:t xml:space="preserve"> the dignity and rights of each child regardless of race, colour, sex, language, religion, political or other opinion, national, ethnic or social origin, property, disability, birth or other status</w:t>
      </w:r>
    </w:p>
    <w:p w14:paraId="2A200839" w14:textId="2F5EC1D2" w:rsidR="0046047B" w:rsidRPr="00D25333" w:rsidRDefault="00CE7153" w:rsidP="0084151D">
      <w:pPr>
        <w:pStyle w:val="ListParagraph"/>
        <w:numPr>
          <w:ilvl w:val="0"/>
          <w:numId w:val="23"/>
        </w:numPr>
      </w:pPr>
      <w:r w:rsidRPr="00D25333">
        <w:t>Listen</w:t>
      </w:r>
      <w:r w:rsidR="00FE7617" w:rsidRPr="00D25333">
        <w:t>ing</w:t>
      </w:r>
      <w:r w:rsidRPr="00D25333">
        <w:t xml:space="preserve"> to and valu</w:t>
      </w:r>
      <w:r w:rsidR="00FE7617" w:rsidRPr="00D25333">
        <w:t>ing</w:t>
      </w:r>
      <w:r w:rsidRPr="00D25333">
        <w:t xml:space="preserve"> children and young people’s ideas and opinions </w:t>
      </w:r>
    </w:p>
    <w:p w14:paraId="2527F244" w14:textId="6EA7E06E" w:rsidR="0060287D" w:rsidRPr="00D25333" w:rsidRDefault="0060287D" w:rsidP="0084151D">
      <w:pPr>
        <w:pStyle w:val="ListParagraph"/>
        <w:numPr>
          <w:ilvl w:val="0"/>
          <w:numId w:val="23"/>
        </w:numPr>
      </w:pPr>
      <w:r w:rsidRPr="00D25333">
        <w:t>Creating a positive, non-confrontational communication environment where the child feels safe and comfortable to interact.</w:t>
      </w:r>
    </w:p>
    <w:p w14:paraId="44944948" w14:textId="10427F0F" w:rsidR="0060287D" w:rsidRPr="00D25333" w:rsidRDefault="0085477D" w:rsidP="0084151D">
      <w:pPr>
        <w:pStyle w:val="ListParagraph"/>
        <w:numPr>
          <w:ilvl w:val="0"/>
          <w:numId w:val="23"/>
        </w:numPr>
      </w:pPr>
      <w:r w:rsidRPr="00D25333">
        <w:t>Putting in place clear professional boundaries so interactions with children cannot be misinterpreted</w:t>
      </w:r>
    </w:p>
    <w:p w14:paraId="12E0E6C9" w14:textId="458C24D5" w:rsidR="00CE7153" w:rsidRPr="00D25333" w:rsidRDefault="00CE7153" w:rsidP="00E84F28">
      <w:pPr>
        <w:pStyle w:val="ListParagraph"/>
        <w:numPr>
          <w:ilvl w:val="0"/>
          <w:numId w:val="23"/>
        </w:numPr>
      </w:pPr>
      <w:r w:rsidRPr="00D25333">
        <w:t>Welcom</w:t>
      </w:r>
      <w:r w:rsidR="001A6B19" w:rsidRPr="00D25333">
        <w:t>ing</w:t>
      </w:r>
      <w:r w:rsidRPr="00D25333">
        <w:t xml:space="preserve"> all children and their families and carers by being inclusive </w:t>
      </w:r>
    </w:p>
    <w:p w14:paraId="1BBB9ECB" w14:textId="77777777" w:rsidR="001A6B19" w:rsidRPr="00D25333" w:rsidRDefault="00CE7153" w:rsidP="00E84F28">
      <w:pPr>
        <w:pStyle w:val="ListParagraph"/>
        <w:numPr>
          <w:ilvl w:val="0"/>
          <w:numId w:val="23"/>
        </w:numPr>
      </w:pPr>
      <w:r w:rsidRPr="00D25333">
        <w:t>Actively promot</w:t>
      </w:r>
      <w:r w:rsidR="001A6B19" w:rsidRPr="00D25333">
        <w:t>ing</w:t>
      </w:r>
      <w:r w:rsidRPr="00D25333">
        <w:t xml:space="preserve"> cultural safety and inclusion </w:t>
      </w:r>
    </w:p>
    <w:p w14:paraId="4B3F99AE" w14:textId="10E16EAE" w:rsidR="00CE7153" w:rsidRPr="00D25333" w:rsidRDefault="00CE7153" w:rsidP="00E84F28">
      <w:pPr>
        <w:pStyle w:val="ListParagraph"/>
        <w:numPr>
          <w:ilvl w:val="0"/>
          <w:numId w:val="23"/>
        </w:numPr>
      </w:pPr>
      <w:r w:rsidRPr="00D25333">
        <w:t>Listen</w:t>
      </w:r>
      <w:r w:rsidR="001A6B19" w:rsidRPr="00D25333">
        <w:t>ing</w:t>
      </w:r>
      <w:r w:rsidRPr="00D25333">
        <w:t xml:space="preserve"> to children and respond</w:t>
      </w:r>
      <w:r w:rsidR="001A6B19" w:rsidRPr="00D25333">
        <w:t>ing</w:t>
      </w:r>
      <w:r w:rsidRPr="00D25333">
        <w:t xml:space="preserve"> to them appropriately </w:t>
      </w:r>
    </w:p>
    <w:p w14:paraId="6E95A648" w14:textId="5384B688" w:rsidR="00CE7153" w:rsidRPr="00D25333" w:rsidRDefault="00CE7153" w:rsidP="00E84F28">
      <w:pPr>
        <w:pStyle w:val="ListParagraph"/>
        <w:numPr>
          <w:ilvl w:val="0"/>
          <w:numId w:val="23"/>
        </w:numPr>
      </w:pPr>
      <w:r w:rsidRPr="00D25333">
        <w:t>Welcom</w:t>
      </w:r>
      <w:r w:rsidR="00EF4F18" w:rsidRPr="00D25333">
        <w:t>ing</w:t>
      </w:r>
      <w:r w:rsidRPr="00D25333">
        <w:t xml:space="preserve"> parents and carers to participate in decisions about their child’s training schedule and any other matters about their safety </w:t>
      </w:r>
    </w:p>
    <w:p w14:paraId="2124D17D" w14:textId="5243303A" w:rsidR="00CE7153" w:rsidRPr="00D25333" w:rsidRDefault="00CE7153" w:rsidP="00E84F28">
      <w:pPr>
        <w:pStyle w:val="ListParagraph"/>
        <w:numPr>
          <w:ilvl w:val="0"/>
          <w:numId w:val="23"/>
        </w:numPr>
      </w:pPr>
      <w:r w:rsidRPr="00D25333">
        <w:t>Report</w:t>
      </w:r>
      <w:r w:rsidR="00EF4F18" w:rsidRPr="00D25333">
        <w:t>ing</w:t>
      </w:r>
      <w:r w:rsidRPr="00D25333">
        <w:t xml:space="preserve"> any conflicts of interest (such as an outside relationship with a child) </w:t>
      </w:r>
    </w:p>
    <w:p w14:paraId="447BD59E" w14:textId="1D49FF76" w:rsidR="00CE7153" w:rsidRPr="00D25333" w:rsidRDefault="00CE7153" w:rsidP="00E84F28">
      <w:pPr>
        <w:pStyle w:val="ListParagraph"/>
        <w:numPr>
          <w:ilvl w:val="0"/>
          <w:numId w:val="23"/>
        </w:numPr>
      </w:pPr>
      <w:r w:rsidRPr="00D25333">
        <w:t>Adher</w:t>
      </w:r>
      <w:r w:rsidR="00EF4F18" w:rsidRPr="00D25333">
        <w:t>ing</w:t>
      </w:r>
      <w:r w:rsidRPr="00D25333">
        <w:t xml:space="preserve"> to all relevant Australian and Vi</w:t>
      </w:r>
      <w:r w:rsidR="00495629" w:rsidRPr="00D25333">
        <w:t>ctorian</w:t>
      </w:r>
      <w:r w:rsidRPr="00D25333">
        <w:t xml:space="preserve"> legislation and our child safe policies and procedures </w:t>
      </w:r>
    </w:p>
    <w:p w14:paraId="006FF75F" w14:textId="0BBA2FEB" w:rsidR="00CE7153" w:rsidRPr="00D25333" w:rsidRDefault="00CE7153" w:rsidP="00E84F28">
      <w:pPr>
        <w:pStyle w:val="ListParagraph"/>
        <w:numPr>
          <w:ilvl w:val="0"/>
          <w:numId w:val="23"/>
        </w:numPr>
      </w:pPr>
      <w:r w:rsidRPr="00D25333">
        <w:t>Work</w:t>
      </w:r>
      <w:r w:rsidR="00EF4F18" w:rsidRPr="00D25333">
        <w:t>ing</w:t>
      </w:r>
      <w:r w:rsidRPr="00D25333">
        <w:t xml:space="preserve"> within a team to ensure that the needs of the child (and their family) remain the paramount focus </w:t>
      </w:r>
    </w:p>
    <w:p w14:paraId="10292A34" w14:textId="7D948A53" w:rsidR="00495629" w:rsidRPr="00D25333" w:rsidRDefault="00CE7153" w:rsidP="00E84F28">
      <w:pPr>
        <w:pStyle w:val="ListParagraph"/>
        <w:numPr>
          <w:ilvl w:val="0"/>
          <w:numId w:val="23"/>
        </w:numPr>
      </w:pPr>
      <w:r w:rsidRPr="00D25333">
        <w:t>Participat</w:t>
      </w:r>
      <w:r w:rsidR="00B25DB2" w:rsidRPr="00D25333">
        <w:t>ing</w:t>
      </w:r>
      <w:r w:rsidRPr="00D25333">
        <w:t xml:space="preserve"> in all compulsory training </w:t>
      </w:r>
    </w:p>
    <w:p w14:paraId="650DB968" w14:textId="760B56DE" w:rsidR="00495629" w:rsidRPr="00D25333" w:rsidRDefault="00CE7153" w:rsidP="00E84F28">
      <w:pPr>
        <w:pStyle w:val="ListParagraph"/>
        <w:numPr>
          <w:ilvl w:val="0"/>
          <w:numId w:val="23"/>
        </w:numPr>
      </w:pPr>
      <w:r w:rsidRPr="00D25333">
        <w:t>Rais</w:t>
      </w:r>
      <w:r w:rsidR="00B25DB2" w:rsidRPr="00D25333">
        <w:t>ing</w:t>
      </w:r>
      <w:r w:rsidRPr="00D25333">
        <w:t xml:space="preserve"> concerns with management if risks to child safety are identified, including cultural, environmental and operational risks </w:t>
      </w:r>
    </w:p>
    <w:p w14:paraId="30BDD1DC" w14:textId="694FE4EC" w:rsidR="00495629" w:rsidRPr="00D25333" w:rsidRDefault="00CE7153" w:rsidP="00E84F28">
      <w:pPr>
        <w:pStyle w:val="ListParagraph"/>
        <w:numPr>
          <w:ilvl w:val="0"/>
          <w:numId w:val="23"/>
        </w:numPr>
      </w:pPr>
      <w:r w:rsidRPr="00D25333">
        <w:t>Report</w:t>
      </w:r>
      <w:r w:rsidR="00B25DB2" w:rsidRPr="00D25333">
        <w:t>ing</w:t>
      </w:r>
      <w:r w:rsidRPr="00D25333">
        <w:t xml:space="preserve"> and act</w:t>
      </w:r>
      <w:r w:rsidR="00B25DB2" w:rsidRPr="00D25333">
        <w:t>ing</w:t>
      </w:r>
      <w:r w:rsidRPr="00D25333">
        <w:t xml:space="preserve"> on any concerns or observed breaches of this Code of Conduct </w:t>
      </w:r>
    </w:p>
    <w:p w14:paraId="1FD788C1" w14:textId="0078F62E" w:rsidR="00495629" w:rsidRPr="00D25333" w:rsidRDefault="00CE7153" w:rsidP="00E84F28">
      <w:pPr>
        <w:pStyle w:val="ListParagraph"/>
        <w:numPr>
          <w:ilvl w:val="0"/>
          <w:numId w:val="23"/>
        </w:numPr>
      </w:pPr>
      <w:r w:rsidRPr="00D25333">
        <w:t>Tak</w:t>
      </w:r>
      <w:r w:rsidR="00B25DB2" w:rsidRPr="00D25333">
        <w:t>ing</w:t>
      </w:r>
      <w:r w:rsidRPr="00D25333">
        <w:t xml:space="preserve"> all reasonable steps to protect children from abuse </w:t>
      </w:r>
    </w:p>
    <w:p w14:paraId="2CBC09B9" w14:textId="681844F7" w:rsidR="00E84F28" w:rsidRPr="00D25333" w:rsidRDefault="00CE7153" w:rsidP="00E84F28">
      <w:pPr>
        <w:pStyle w:val="ListParagraph"/>
        <w:numPr>
          <w:ilvl w:val="0"/>
          <w:numId w:val="23"/>
        </w:numPr>
      </w:pPr>
      <w:r w:rsidRPr="00D25333">
        <w:t>Respect</w:t>
      </w:r>
      <w:r w:rsidR="00B25DB2" w:rsidRPr="00D25333">
        <w:t>ing</w:t>
      </w:r>
      <w:r w:rsidRPr="00D25333">
        <w:t xml:space="preserve"> the privacy of children and their families by keeping all information about child protection concerns confidential </w:t>
      </w:r>
    </w:p>
    <w:p w14:paraId="374ECEE5" w14:textId="03390CC1" w:rsidR="00E00886" w:rsidRPr="00D25333" w:rsidRDefault="00CE7153" w:rsidP="00E84F28">
      <w:pPr>
        <w:pStyle w:val="ListParagraph"/>
        <w:numPr>
          <w:ilvl w:val="0"/>
          <w:numId w:val="23"/>
        </w:numPr>
      </w:pPr>
      <w:r w:rsidRPr="00D25333">
        <w:t>Inform</w:t>
      </w:r>
      <w:r w:rsidR="001F1764" w:rsidRPr="00D25333">
        <w:t>ing</w:t>
      </w:r>
      <w:r w:rsidRPr="00D25333">
        <w:t xml:space="preserve"> parents and carers if there are situations that need to be safely managed but are outside the boundaries of this Code of Conduct </w:t>
      </w:r>
    </w:p>
    <w:p w14:paraId="44827664" w14:textId="4E2C7503" w:rsidR="007F6FC4" w:rsidRPr="00D25333" w:rsidRDefault="001F1764" w:rsidP="00E84F28">
      <w:pPr>
        <w:pStyle w:val="ListParagraph"/>
        <w:numPr>
          <w:ilvl w:val="0"/>
          <w:numId w:val="23"/>
        </w:numPr>
      </w:pPr>
      <w:r w:rsidRPr="00D25333">
        <w:t>Taking</w:t>
      </w:r>
      <w:r w:rsidR="00CE7153" w:rsidRPr="00D25333">
        <w:t xml:space="preserve"> a child seriously if they disclose harm or abuse </w:t>
      </w:r>
    </w:p>
    <w:p w14:paraId="3CFC1639" w14:textId="7F7E6ED0" w:rsidR="007F6FC4" w:rsidRPr="00D25333" w:rsidRDefault="00CE7153" w:rsidP="00E84F28">
      <w:pPr>
        <w:pStyle w:val="ListParagraph"/>
        <w:numPr>
          <w:ilvl w:val="0"/>
          <w:numId w:val="23"/>
        </w:numPr>
      </w:pPr>
      <w:r w:rsidRPr="00D25333">
        <w:t>Ensur</w:t>
      </w:r>
      <w:r w:rsidR="001F1764" w:rsidRPr="00D25333">
        <w:t>ing</w:t>
      </w:r>
      <w:r w:rsidRPr="00D25333">
        <w:t xml:space="preserve"> breaches of this Code are reported immediately </w:t>
      </w:r>
    </w:p>
    <w:p w14:paraId="7D4C0CA1" w14:textId="1B116282" w:rsidR="00F76B0D" w:rsidRPr="00D25333" w:rsidRDefault="00CE7153" w:rsidP="00E84F28">
      <w:pPr>
        <w:pStyle w:val="ListParagraph"/>
        <w:numPr>
          <w:ilvl w:val="0"/>
          <w:numId w:val="23"/>
        </w:numPr>
      </w:pPr>
      <w:r w:rsidRPr="00D25333">
        <w:t>Uphold</w:t>
      </w:r>
      <w:r w:rsidR="001F1764" w:rsidRPr="00D25333">
        <w:t>ing</w:t>
      </w:r>
      <w:r w:rsidRPr="00D25333">
        <w:t xml:space="preserve"> the rights of the child and always prioritise their needs</w:t>
      </w:r>
      <w:r w:rsidR="00E00886" w:rsidRPr="00D25333">
        <w:t>.</w:t>
      </w:r>
    </w:p>
    <w:p w14:paraId="259ED875" w14:textId="7A4825C9" w:rsidR="00083E7D" w:rsidRPr="00D25333" w:rsidRDefault="00083E7D" w:rsidP="00083E7D">
      <w:r w:rsidRPr="00D25333">
        <w:t>Concerning</w:t>
      </w:r>
      <w:r w:rsidR="002A50B8" w:rsidRPr="00D25333">
        <w:t>/inapp</w:t>
      </w:r>
      <w:r w:rsidR="00F374B0" w:rsidRPr="00D25333">
        <w:t>ropriate</w:t>
      </w:r>
      <w:r w:rsidRPr="00D25333">
        <w:t xml:space="preserve"> behaviours includes, but is not limited to:</w:t>
      </w:r>
    </w:p>
    <w:p w14:paraId="59E2CAC2" w14:textId="168E6701" w:rsidR="00083E7D" w:rsidRPr="00D25333" w:rsidRDefault="00083E7D" w:rsidP="00B4630E">
      <w:pPr>
        <w:pStyle w:val="TableAttachmentTextBullet1"/>
      </w:pPr>
      <w:r w:rsidRPr="00D25333">
        <w:t>disciplining or correcting a child or young person in an unreasonable manner</w:t>
      </w:r>
    </w:p>
    <w:p w14:paraId="6C894E8A" w14:textId="0732A5EE" w:rsidR="00083E7D" w:rsidRPr="00D25333" w:rsidRDefault="00083E7D" w:rsidP="00B4630E">
      <w:pPr>
        <w:pStyle w:val="TableAttachmentTextBullet1"/>
      </w:pPr>
      <w:r w:rsidRPr="00D25333">
        <w:t>making excessive and/or degrading demands of a child or young person</w:t>
      </w:r>
    </w:p>
    <w:p w14:paraId="6A96EAB5" w14:textId="4DC0AEE5" w:rsidR="00083E7D" w:rsidRPr="00D25333" w:rsidRDefault="00083E7D" w:rsidP="00B4630E">
      <w:pPr>
        <w:pStyle w:val="TableAttachmentTextBullet1"/>
      </w:pPr>
      <w:r w:rsidRPr="00D25333">
        <w:t>taking photos of a child or young person who is in the care of the organisation outside of official duties</w:t>
      </w:r>
    </w:p>
    <w:p w14:paraId="3AB71538" w14:textId="1C176D26" w:rsidR="00083E7D" w:rsidRPr="00D25333" w:rsidRDefault="00083E7D" w:rsidP="00B4630E">
      <w:pPr>
        <w:pStyle w:val="TableAttachmentTextBullet1"/>
      </w:pPr>
      <w:r w:rsidRPr="00D25333">
        <w:t>creating situations to be alone with a child or young person</w:t>
      </w:r>
    </w:p>
    <w:p w14:paraId="1CB5DBAA" w14:textId="58B8E0CB" w:rsidR="00083E7D" w:rsidRPr="00D25333" w:rsidRDefault="00083E7D" w:rsidP="00B4630E">
      <w:pPr>
        <w:pStyle w:val="TableAttachmentTextBullet1"/>
      </w:pPr>
      <w:r w:rsidRPr="00D25333">
        <w:t>repeatedly visiting a child/young person and/or their family at their home for no professional reason</w:t>
      </w:r>
    </w:p>
    <w:p w14:paraId="07B8C5D4" w14:textId="2D5EF4A1" w:rsidR="00083E7D" w:rsidRPr="00D25333" w:rsidRDefault="00083E7D" w:rsidP="00B4630E">
      <w:pPr>
        <w:pStyle w:val="TableAttachmentTextBullet1"/>
      </w:pPr>
      <w:r w:rsidRPr="00D25333">
        <w:t>providing gifts or favours to a child/young person or their family</w:t>
      </w:r>
    </w:p>
    <w:p w14:paraId="568A0AEA" w14:textId="53C6E611" w:rsidR="00083E7D" w:rsidRPr="00D25333" w:rsidRDefault="00083E7D" w:rsidP="00B4630E">
      <w:pPr>
        <w:pStyle w:val="TableAttachmentTextBullet1"/>
      </w:pPr>
      <w:r w:rsidRPr="00D25333">
        <w:t>wearing inappropriate clothing around children or young people (for example, clothing with sexually explicit images or messages or clothes that expose or accentuate the genitals or breasts)</w:t>
      </w:r>
    </w:p>
    <w:p w14:paraId="71D90E16" w14:textId="2C996B29" w:rsidR="00EC22DB" w:rsidRPr="00D25333" w:rsidRDefault="008F7506" w:rsidP="00B4630E">
      <w:pPr>
        <w:pStyle w:val="TableAttachmentTextBullet1"/>
      </w:pPr>
      <w:r w:rsidRPr="00D25333">
        <w:t>ignoring</w:t>
      </w:r>
      <w:r w:rsidR="00EC22DB" w:rsidRPr="00D25333">
        <w:t xml:space="preserve"> or disregard</w:t>
      </w:r>
      <w:r w:rsidRPr="00D25333">
        <w:t>ing</w:t>
      </w:r>
      <w:r w:rsidR="00EC22DB" w:rsidRPr="00D25333">
        <w:t xml:space="preserve"> concerns, suspicions or disclosures of child abuse, harm and family violence</w:t>
      </w:r>
    </w:p>
    <w:p w14:paraId="31E82268" w14:textId="05E81C86" w:rsidR="008F7506" w:rsidRPr="00D25333" w:rsidRDefault="008F7506" w:rsidP="00B4630E">
      <w:pPr>
        <w:pStyle w:val="TableAttachmentTextBullet1"/>
      </w:pPr>
      <w:r w:rsidRPr="00D25333">
        <w:t>ignoring or disregard an adult’s overly familiar behaviour, that is not justified by an educational or professional context, towards a child or young person</w:t>
      </w:r>
    </w:p>
    <w:p w14:paraId="28E5607D" w14:textId="0DA69F41" w:rsidR="002041DE" w:rsidRPr="00D25333" w:rsidRDefault="002041DE" w:rsidP="00B4630E">
      <w:pPr>
        <w:pStyle w:val="TableAttachmentTextBullet1"/>
      </w:pPr>
      <w:r w:rsidRPr="00D25333">
        <w:t>disregarding or failing to consider the views of children, especially about their physical and emotional safety, cultural safety, or issues or decisions that are important to them</w:t>
      </w:r>
    </w:p>
    <w:p w14:paraId="269D00B7" w14:textId="57EBE2ED" w:rsidR="00B26D33" w:rsidRPr="00D25333" w:rsidRDefault="00B26D33" w:rsidP="00B4630E">
      <w:pPr>
        <w:pStyle w:val="TableAttachmentTextBullet1"/>
      </w:pPr>
      <w:r w:rsidRPr="00D25333">
        <w:t xml:space="preserve">initiating unnecessary physical contact with a </w:t>
      </w:r>
      <w:proofErr w:type="gramStart"/>
      <w:r w:rsidRPr="00D25333">
        <w:t>child, or</w:t>
      </w:r>
      <w:proofErr w:type="gramEnd"/>
      <w:r w:rsidRPr="00D25333">
        <w:t xml:space="preserve"> do things of a personal nature for them that they can do themselves.</w:t>
      </w:r>
    </w:p>
    <w:p w14:paraId="08D195FE" w14:textId="042A8CE2" w:rsidR="00083E7D" w:rsidRPr="00D25333" w:rsidRDefault="00083E7D" w:rsidP="00083E7D">
      <w:r w:rsidRPr="00D25333">
        <w:t>Misconduct that may be, but is not limited to:</w:t>
      </w:r>
    </w:p>
    <w:p w14:paraId="427003A7" w14:textId="77777777" w:rsidR="00C71AF9" w:rsidRPr="00D25333" w:rsidRDefault="00C71AF9" w:rsidP="00C71AF9">
      <w:pPr>
        <w:pStyle w:val="TableAttachmentTextBullet1"/>
      </w:pPr>
      <w:r w:rsidRPr="00D25333">
        <w:t>condoning or participating in illegal, unsafe, abusive or harmful behaviour towards children</w:t>
      </w:r>
    </w:p>
    <w:p w14:paraId="6B73E2B9" w14:textId="0834EE7C" w:rsidR="00083E7D" w:rsidRPr="00D25333" w:rsidRDefault="00083E7D" w:rsidP="00B4630E">
      <w:pPr>
        <w:pStyle w:val="TableAttachmentTextBullet1"/>
      </w:pPr>
      <w:r w:rsidRPr="00D25333">
        <w:t>using sexual language or gestures</w:t>
      </w:r>
    </w:p>
    <w:p w14:paraId="57CDCEEA" w14:textId="2FD4FEFA" w:rsidR="00083E7D" w:rsidRPr="00D25333" w:rsidRDefault="00083E7D" w:rsidP="00B4630E">
      <w:pPr>
        <w:pStyle w:val="TableAttachmentTextBullet1"/>
      </w:pPr>
      <w:r w:rsidRPr="00D25333">
        <w:t>making written or verbal sexual advances</w:t>
      </w:r>
    </w:p>
    <w:p w14:paraId="0D87BCA7" w14:textId="40F546C3" w:rsidR="00083E7D" w:rsidRPr="003A54E2" w:rsidRDefault="00083E7D" w:rsidP="00B4630E">
      <w:pPr>
        <w:pStyle w:val="TableAttachmentTextBullet1"/>
      </w:pPr>
      <w:r w:rsidRPr="003A54E2">
        <w:lastRenderedPageBreak/>
        <w:t>sharing sexual photos or videos or other photos of the child or young person</w:t>
      </w:r>
    </w:p>
    <w:p w14:paraId="2B5D1DBF" w14:textId="0546BCF1" w:rsidR="00083E7D" w:rsidRPr="003A54E2" w:rsidRDefault="00083E7D" w:rsidP="00B4630E">
      <w:pPr>
        <w:pStyle w:val="TableAttachmentTextBullet1"/>
      </w:pPr>
      <w:r w:rsidRPr="003A54E2">
        <w:t>sharing details of one’s own sexual experiences with a child or young person</w:t>
      </w:r>
    </w:p>
    <w:p w14:paraId="2E4B0261" w14:textId="5BF76948" w:rsidR="00083E7D" w:rsidRPr="003A54E2" w:rsidRDefault="00083E7D" w:rsidP="00B4630E">
      <w:pPr>
        <w:pStyle w:val="TableAttachmentTextBullet1"/>
      </w:pPr>
      <w:r w:rsidRPr="003A54E2">
        <w:t>taking a child or young person to one’s house to be alone with them</w:t>
      </w:r>
    </w:p>
    <w:p w14:paraId="0EA6FC7D" w14:textId="2DD2417E" w:rsidR="00083E7D" w:rsidRPr="003A54E2" w:rsidRDefault="00083E7D" w:rsidP="00B4630E">
      <w:pPr>
        <w:pStyle w:val="TableAttachmentTextBullet1"/>
      </w:pPr>
      <w:r w:rsidRPr="003A54E2">
        <w:t>sharing phone numbers with a child or young person except as allowed by the organisation’s policies and procedures</w:t>
      </w:r>
    </w:p>
    <w:p w14:paraId="1E064E49" w14:textId="5F14C9FB" w:rsidR="00995B6F" w:rsidRPr="003A54E2" w:rsidRDefault="00083E7D" w:rsidP="00B4630E">
      <w:pPr>
        <w:pStyle w:val="TableAttachmentTextBullet1"/>
      </w:pPr>
      <w:r w:rsidRPr="003A54E2">
        <w:t>engaging with a child or young person via social media except as provided by the organisation’s policies and procedures</w:t>
      </w:r>
    </w:p>
    <w:p w14:paraId="3BF11619" w14:textId="77777777" w:rsidR="00DD22CC" w:rsidRPr="003A54E2" w:rsidRDefault="00DD22CC" w:rsidP="00DD22CC">
      <w:pPr>
        <w:pStyle w:val="TableAttachmentTextBullet1"/>
      </w:pPr>
      <w:r w:rsidRPr="003A54E2">
        <w:t>asking children or young people to keep a relationship secret</w:t>
      </w:r>
    </w:p>
    <w:p w14:paraId="2AE98756" w14:textId="77777777" w:rsidR="00DD22CC" w:rsidRPr="003A54E2" w:rsidRDefault="00DD22CC" w:rsidP="00DD22CC">
      <w:pPr>
        <w:pStyle w:val="TableAttachmentTextBullet1"/>
      </w:pPr>
      <w:r w:rsidRPr="003A54E2">
        <w:t>showering or dressing or undressing with the door open (for example, on excursions and in residential situations)</w:t>
      </w:r>
    </w:p>
    <w:p w14:paraId="5BF9C84E" w14:textId="77777777" w:rsidR="00DD22CC" w:rsidRPr="003A54E2" w:rsidRDefault="00DD22CC" w:rsidP="00DD22CC">
      <w:pPr>
        <w:pStyle w:val="TableAttachmentTextBullet1"/>
      </w:pPr>
      <w:r w:rsidRPr="003A54E2">
        <w:t xml:space="preserve">not respecting the privacy of children/young people when they are using the bathroom or changing (for example, on excursions and in residential situations). </w:t>
      </w:r>
    </w:p>
    <w:p w14:paraId="18863EEA" w14:textId="68B7BD6B" w:rsidR="00DD22CC" w:rsidRPr="003A54E2" w:rsidRDefault="00DD22CC" w:rsidP="00DD22CC">
      <w:r w:rsidRPr="003A54E2">
        <w:t>Examples of conduct, which if proven, would be criminal includes, but is not limited to:</w:t>
      </w:r>
    </w:p>
    <w:p w14:paraId="71286408" w14:textId="77777777" w:rsidR="00DD22CC" w:rsidRPr="003A54E2" w:rsidRDefault="00DD22CC" w:rsidP="00DD22CC">
      <w:pPr>
        <w:pStyle w:val="TableAttachmentTextBullet1"/>
      </w:pPr>
      <w:r w:rsidRPr="003A54E2">
        <w:t>intentionally or recklessly applying physical force against a child or young person</w:t>
      </w:r>
    </w:p>
    <w:p w14:paraId="35927C9F" w14:textId="77777777" w:rsidR="00DD22CC" w:rsidRPr="003A54E2" w:rsidRDefault="00DD22CC" w:rsidP="00DD22CC">
      <w:pPr>
        <w:pStyle w:val="TableAttachmentTextBullet1"/>
      </w:pPr>
      <w:r w:rsidRPr="003A54E2">
        <w:t>obscene exposure</w:t>
      </w:r>
    </w:p>
    <w:p w14:paraId="4FC3A106" w14:textId="77777777" w:rsidR="00DD22CC" w:rsidRPr="003A54E2" w:rsidRDefault="00DD22CC" w:rsidP="00DD22CC">
      <w:pPr>
        <w:pStyle w:val="TableAttachmentTextBullet1"/>
      </w:pPr>
      <w:r w:rsidRPr="003A54E2">
        <w:t>having, attempting to have or facilitating any kind of sexual contact with a child or young person</w:t>
      </w:r>
    </w:p>
    <w:p w14:paraId="1F05450A" w14:textId="77777777" w:rsidR="00DD22CC" w:rsidRPr="003A54E2" w:rsidRDefault="00DD22CC" w:rsidP="00DD22CC">
      <w:pPr>
        <w:pStyle w:val="TableAttachmentTextBullet1"/>
      </w:pPr>
      <w:r w:rsidRPr="003A54E2">
        <w:t>possessing, creating or exposing children to pornography</w:t>
      </w:r>
    </w:p>
    <w:p w14:paraId="28364CA7" w14:textId="77777777" w:rsidR="00DD22CC" w:rsidRPr="003A54E2" w:rsidRDefault="00DD22CC" w:rsidP="00DD22CC">
      <w:pPr>
        <w:pStyle w:val="TableAttachmentTextBullet1"/>
      </w:pPr>
      <w:r w:rsidRPr="003A54E2">
        <w:t>giving goods, money, attention or affection in exchange for sexual activities or images</w:t>
      </w:r>
    </w:p>
    <w:p w14:paraId="4627691A" w14:textId="77777777" w:rsidR="00DD22CC" w:rsidRPr="003A54E2" w:rsidRDefault="00DD22CC" w:rsidP="00DD22CC">
      <w:pPr>
        <w:pStyle w:val="TableAttachmentTextBullet1"/>
      </w:pPr>
      <w:r w:rsidRPr="003A54E2">
        <w:t>sexting</w:t>
      </w:r>
    </w:p>
    <w:p w14:paraId="70F7DA64" w14:textId="77777777" w:rsidR="00DD22CC" w:rsidRPr="003A54E2" w:rsidRDefault="00DD22CC" w:rsidP="00DD22CC">
      <w:pPr>
        <w:pStyle w:val="TableAttachmentTextBullet1"/>
      </w:pPr>
      <w:r w:rsidRPr="003A54E2">
        <w:t xml:space="preserve">grooming offences (as defined by law in most jurisdictions) </w:t>
      </w:r>
    </w:p>
    <w:p w14:paraId="6F822743" w14:textId="77777777" w:rsidR="00DD22CC" w:rsidRPr="003A54E2" w:rsidRDefault="00DD22CC" w:rsidP="00DD22CC">
      <w:pPr>
        <w:pStyle w:val="TableAttachmentTextBullet1"/>
      </w:pPr>
      <w:r w:rsidRPr="003A54E2">
        <w:t>trafficking, possession, supply, or use of a prohibited drug</w:t>
      </w:r>
    </w:p>
    <w:p w14:paraId="6F2915C5" w14:textId="77777777" w:rsidR="00DD22CC" w:rsidRPr="003A54E2" w:rsidRDefault="00DD22CC" w:rsidP="00DD22CC">
      <w:pPr>
        <w:pStyle w:val="TableAttachmentTextBullet1"/>
      </w:pPr>
      <w:r w:rsidRPr="003A54E2">
        <w:t>manufacture or cultivation of a prohibited drug.</w:t>
      </w:r>
    </w:p>
    <w:sectPr w:rsidR="00DD22CC" w:rsidRPr="003A54E2"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285B7" w14:textId="77777777" w:rsidR="00CE644F" w:rsidRDefault="00CE644F" w:rsidP="004B56A8">
      <w:r>
        <w:separator/>
      </w:r>
    </w:p>
  </w:endnote>
  <w:endnote w:type="continuationSeparator" w:id="0">
    <w:p w14:paraId="78B58AD2" w14:textId="77777777" w:rsidR="00CE644F" w:rsidRDefault="00CE644F"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TheMix">
    <w:altName w:val="Times New Roman"/>
    <w:charset w:val="00"/>
    <w:family w:val="auto"/>
    <w:pitch w:val="variable"/>
    <w:sig w:usb0="00000001" w:usb1="4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D062" w14:textId="77777777" w:rsidR="0057091C" w:rsidRDefault="0057091C" w:rsidP="00236D18">
    <w:pPr>
      <w:pStyle w:val="Footer"/>
    </w:pPr>
    <w:r>
      <w:rPr>
        <w:noProof/>
      </w:rPr>
      <mc:AlternateContent>
        <mc:Choice Requires="wps">
          <w:drawing>
            <wp:anchor distT="45720" distB="45720" distL="114300" distR="114300" simplePos="0" relativeHeight="251658244" behindDoc="1" locked="1" layoutInCell="1" allowOverlap="1" wp14:anchorId="5B610F19" wp14:editId="3E4CFCD2">
              <wp:simplePos x="0" y="0"/>
              <wp:positionH relativeFrom="column">
                <wp:posOffset>845820</wp:posOffset>
              </wp:positionH>
              <wp:positionV relativeFrom="page">
                <wp:posOffset>9784715</wp:posOffset>
              </wp:positionV>
              <wp:extent cx="3552825" cy="1404620"/>
              <wp:effectExtent l="0" t="0" r="9525" b="0"/>
              <wp:wrapTight wrapText="bothSides">
                <wp:wrapPolygon edited="0">
                  <wp:start x="0" y="0"/>
                  <wp:lineTo x="0" y="20716"/>
                  <wp:lineTo x="21542" y="20716"/>
                  <wp:lineTo x="21542"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4DAD8F7D" w14:textId="01EA637A" w:rsidR="0057091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C324B8">
                            <w:rPr>
                              <w:rStyle w:val="FooterChar"/>
                              <w:noProof/>
                            </w:rPr>
                            <w:t>September 25</w:t>
                          </w:r>
                          <w:r w:rsidR="0057091C">
                            <w:rPr>
                              <w:rStyle w:val="FooterChar"/>
                            </w:rPr>
                            <w:fldChar w:fldCharType="end"/>
                          </w:r>
                        </w:p>
                        <w:p w14:paraId="166697D6" w14:textId="5EBD3868"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C324B8">
                            <w:rPr>
                              <w:noProof/>
                            </w:rPr>
                            <w:t>2025</w:t>
                          </w:r>
                          <w:r w:rsidR="00C37411">
                            <w:fldChar w:fldCharType="end"/>
                          </w:r>
                          <w:r>
                            <w:t>Early Learning Association Australia | Telephone 03 9489 3500</w:t>
                          </w:r>
                        </w:p>
                        <w:p w14:paraId="78DBB605" w14:textId="5B513898" w:rsidR="0057091C" w:rsidRPr="00F359D9" w:rsidRDefault="0057091C"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Text Box 22" o:spid="_x0000_s1028" type="#_x0000_t202" style="position:absolute;margin-left:66.6pt;margin-top:770.45pt;width:279.75pt;height:110.6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JKDwIAAPc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" stroked="f">
              <v:textbox style="mso-fit-shape-to-text:t">
                <w:txbxContent>
                  <w:p w14:paraId="4DAD8F7D" w14:textId="01EA637A" w:rsidR="0057091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C324B8">
                      <w:rPr>
                        <w:rStyle w:val="FooterChar"/>
                        <w:noProof/>
                      </w:rPr>
                      <w:t>September 25</w:t>
                    </w:r>
                    <w:r w:rsidR="0057091C">
                      <w:rPr>
                        <w:rStyle w:val="FooterChar"/>
                      </w:rPr>
                      <w:fldChar w:fldCharType="end"/>
                    </w:r>
                  </w:p>
                  <w:p w14:paraId="166697D6" w14:textId="5EBD3868"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C324B8">
                      <w:rPr>
                        <w:noProof/>
                      </w:rPr>
                      <w:t>2025</w:t>
                    </w:r>
                    <w:r w:rsidR="00C37411">
                      <w:fldChar w:fldCharType="end"/>
                    </w:r>
                    <w:r>
                      <w:t>Early Learning Association Australia | Telephone 03 9489 3500</w:t>
                    </w:r>
                  </w:p>
                  <w:p w14:paraId="78DBB605" w14:textId="5B513898" w:rsidR="0057091C" w:rsidRPr="00F359D9" w:rsidRDefault="0057091C" w:rsidP="00236D18">
                    <w:pPr>
                      <w:pStyle w:val="Footer"/>
                    </w:pPr>
                    <w:r>
                      <w:t xml:space="preserve">Email </w:t>
                    </w:r>
                    <w:hyperlink r:id="rId2" w:history="1">
                      <w:r w:rsidRPr="00E971E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3" behindDoc="1" locked="1" layoutInCell="1" allowOverlap="1" wp14:anchorId="0333DEB0" wp14:editId="77F2C6D3">
          <wp:simplePos x="0" y="0"/>
          <wp:positionH relativeFrom="margin">
            <wp:align>right</wp:align>
          </wp:positionH>
          <wp:positionV relativeFrom="page">
            <wp:posOffset>9955530</wp:posOffset>
          </wp:positionV>
          <wp:extent cx="1587600" cy="532800"/>
          <wp:effectExtent l="0" t="0" r="0" b="0"/>
          <wp:wrapNone/>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0E24F816" w:rsidR="0057091C" w:rsidRDefault="00CC0E3B">
    <w:pPr>
      <w:pStyle w:val="Footer"/>
    </w:pPr>
    <w:r w:rsidRPr="00CC0E3B">
      <w:rPr>
        <w:rFonts w:eastAsia="Calibri" w:cs="Times New Roman"/>
        <w:noProof/>
        <w:sz w:val="20"/>
      </w:rPr>
      <mc:AlternateContent>
        <mc:Choice Requires="wps">
          <w:drawing>
            <wp:anchor distT="0" distB="0" distL="114300" distR="114300" simplePos="0" relativeHeight="251658240" behindDoc="0" locked="0" layoutInCell="1" allowOverlap="1" wp14:anchorId="3B4E0B68" wp14:editId="60665687">
              <wp:simplePos x="0" y="0"/>
              <wp:positionH relativeFrom="margin">
                <wp:align>center</wp:align>
              </wp:positionH>
              <wp:positionV relativeFrom="paragraph">
                <wp:posOffset>222649</wp:posOffset>
              </wp:positionV>
              <wp:extent cx="3086100" cy="200025"/>
              <wp:effectExtent l="0" t="0" r="0" b="1270"/>
              <wp:wrapNone/>
              <wp:docPr id="141655446" name="Text Box 24"/>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4E43747" w14:textId="77777777" w:rsidR="00CC0E3B" w:rsidRDefault="00CC0E3B" w:rsidP="00CC0E3B">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4E0B68" id="Text Box 24" o:spid="_x0000_s1029" type="#_x0000_t202" style="position:absolute;margin-left:0;margin-top:17.5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" stroked="f">
              <v:textbox style="mso-fit-shape-to-text:t">
                <w:txbxContent>
                  <w:p w14:paraId="44E43747" w14:textId="77777777" w:rsidR="00CC0E3B" w:rsidRDefault="00CC0E3B" w:rsidP="00CC0E3B">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1A17" w14:textId="77777777" w:rsidR="0057091C" w:rsidRDefault="0057091C" w:rsidP="00236D18">
    <w:pPr>
      <w:pStyle w:val="Footer"/>
    </w:pPr>
    <w:r>
      <w:rPr>
        <w:noProof/>
      </w:rPr>
      <mc:AlternateContent>
        <mc:Choice Requires="wps">
          <w:drawing>
            <wp:anchor distT="45720" distB="45720" distL="114300" distR="114300" simplePos="0" relativeHeight="251658242" behindDoc="1" locked="1" layoutInCell="1" allowOverlap="1" wp14:anchorId="66FDCB88" wp14:editId="222B45E3">
              <wp:simplePos x="0" y="0"/>
              <wp:positionH relativeFrom="column">
                <wp:posOffset>1069340</wp:posOffset>
              </wp:positionH>
              <wp:positionV relativeFrom="bottomMargin">
                <wp:align>top</wp:align>
              </wp:positionV>
              <wp:extent cx="3552825" cy="1404620"/>
              <wp:effectExtent l="0" t="0" r="9525" b="3810"/>
              <wp:wrapTight wrapText="bothSides">
                <wp:wrapPolygon edited="0">
                  <wp:start x="0" y="0"/>
                  <wp:lineTo x="0" y="21057"/>
                  <wp:lineTo x="21542" y="21057"/>
                  <wp:lineTo x="21542" y="0"/>
                  <wp:lineTo x="0" y="0"/>
                </wp:wrapPolygon>
              </wp:wrapTight>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6F97FFE9" w14:textId="1CD6C6B3" w:rsidR="00570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C324B8">
                            <w:rPr>
                              <w:rStyle w:val="FooterChar"/>
                              <w:noProof/>
                            </w:rPr>
                            <w:t>September 25</w:t>
                          </w:r>
                          <w:r w:rsidR="0057091C">
                            <w:rPr>
                              <w:rStyle w:val="FooterChar"/>
                            </w:rPr>
                            <w:fldChar w:fldCharType="end"/>
                          </w:r>
                        </w:p>
                        <w:p w14:paraId="354175CC" w14:textId="603D639F"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C324B8">
                            <w:rPr>
                              <w:noProof/>
                            </w:rPr>
                            <w:t>2025</w:t>
                          </w:r>
                          <w:r w:rsidR="00C37411">
                            <w:fldChar w:fldCharType="end"/>
                          </w:r>
                          <w:r>
                            <w:t xml:space="preserve"> Early Learning Association Australia | Telephone 03 9489 3500</w:t>
                          </w:r>
                        </w:p>
                        <w:p w14:paraId="2B50D92B" w14:textId="210D74BC" w:rsidR="0057091C" w:rsidRPr="00F359D9" w:rsidRDefault="0057091C"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Text Box 27" o:spid="_x0000_s1031" type="#_x0000_t202" style="position:absolute;margin-left:84.2pt;margin-top:0;width:279.75pt;height:110.6pt;z-index:-25165823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jqEgIAAP4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" stroked="f">
              <v:textbox style="mso-fit-shape-to-text:t">
                <w:txbxContent>
                  <w:p w14:paraId="6F97FFE9" w14:textId="1CD6C6B3" w:rsidR="00570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C324B8">
                      <w:rPr>
                        <w:rStyle w:val="FooterChar"/>
                        <w:noProof/>
                      </w:rPr>
                      <w:t>September 25</w:t>
                    </w:r>
                    <w:r w:rsidR="0057091C">
                      <w:rPr>
                        <w:rStyle w:val="FooterChar"/>
                      </w:rPr>
                      <w:fldChar w:fldCharType="end"/>
                    </w:r>
                  </w:p>
                  <w:p w14:paraId="354175CC" w14:textId="603D639F"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C324B8">
                      <w:rPr>
                        <w:noProof/>
                      </w:rPr>
                      <w:t>2025</w:t>
                    </w:r>
                    <w:r w:rsidR="00C37411">
                      <w:fldChar w:fldCharType="end"/>
                    </w:r>
                    <w:r>
                      <w:t xml:space="preserve"> Early Learning Association Australia | Telephone 03 9489 3500</w:t>
                    </w:r>
                  </w:p>
                  <w:p w14:paraId="2B50D92B" w14:textId="210D74BC" w:rsidR="0057091C" w:rsidRPr="00F359D9" w:rsidRDefault="0057091C" w:rsidP="00236D18">
                    <w:pPr>
                      <w:pStyle w:val="Footer"/>
                    </w:pPr>
                    <w:r>
                      <w:t xml:space="preserve">Email </w:t>
                    </w:r>
                    <w:hyperlink r:id="rId2" w:history="1">
                      <w:r w:rsidRPr="00E971EE">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1" behindDoc="1" locked="1" layoutInCell="1" allowOverlap="1" wp14:anchorId="16BD6CAC" wp14:editId="375BA239">
          <wp:simplePos x="0" y="0"/>
          <wp:positionH relativeFrom="margin">
            <wp:align>right</wp:align>
          </wp:positionH>
          <wp:positionV relativeFrom="page">
            <wp:posOffset>9987280</wp:posOffset>
          </wp:positionV>
          <wp:extent cx="1587500" cy="532765"/>
          <wp:effectExtent l="0" t="0" r="0" b="0"/>
          <wp:wrapNone/>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17CB549B" w:rsidR="0057091C" w:rsidRDefault="00CC0E3B">
    <w:pPr>
      <w:pStyle w:val="Footer"/>
    </w:pPr>
    <w:r w:rsidRPr="00CC0E3B">
      <w:rPr>
        <w:rFonts w:eastAsia="Calibri" w:cs="Times New Roman"/>
        <w:noProof/>
        <w:sz w:val="20"/>
      </w:rPr>
      <mc:AlternateContent>
        <mc:Choice Requires="wps">
          <w:drawing>
            <wp:anchor distT="0" distB="0" distL="114300" distR="114300" simplePos="0" relativeHeight="251658245" behindDoc="0" locked="0" layoutInCell="1" allowOverlap="1" wp14:anchorId="6E7987A9" wp14:editId="48654A2E">
              <wp:simplePos x="0" y="0"/>
              <wp:positionH relativeFrom="margin">
                <wp:align>center</wp:align>
              </wp:positionH>
              <wp:positionV relativeFrom="paragraph">
                <wp:posOffset>254547</wp:posOffset>
              </wp:positionV>
              <wp:extent cx="3086100" cy="200025"/>
              <wp:effectExtent l="0" t="0" r="0" b="1270"/>
              <wp:wrapNone/>
              <wp:docPr id="684641825" name="Text Box 29"/>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7BE05E" w14:textId="77777777" w:rsidR="00CC0E3B" w:rsidRDefault="00CC0E3B" w:rsidP="00CC0E3B">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7987A9" id="Text Box 29" o:spid="_x0000_s1032" type="#_x0000_t202" style="position:absolute;margin-left:0;margin-top:20.05pt;width:243pt;height:15.75pt;z-index:25165824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" stroked="f">
              <v:textbox style="mso-fit-shape-to-text:t">
                <w:txbxContent>
                  <w:p w14:paraId="227BE05E" w14:textId="77777777" w:rsidR="00CC0E3B" w:rsidRDefault="00CC0E3B" w:rsidP="00CC0E3B">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B3C9B" w14:textId="77777777" w:rsidR="00CE644F" w:rsidRDefault="00CE644F" w:rsidP="004B56A8">
      <w:r>
        <w:separator/>
      </w:r>
    </w:p>
  </w:footnote>
  <w:footnote w:type="continuationSeparator" w:id="0">
    <w:p w14:paraId="3DEAB0DB" w14:textId="77777777" w:rsidR="00CE644F" w:rsidRDefault="00CE644F"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6948" w14:textId="62C368F6" w:rsidR="0057091C" w:rsidRDefault="0057091C">
    <w:pPr>
      <w:pStyle w:val="Header"/>
    </w:pPr>
    <w:r>
      <w:rPr>
        <w:noProof/>
      </w:rPr>
      <w:drawing>
        <wp:anchor distT="0" distB="0" distL="114300" distR="114300" simplePos="0" relativeHeight="251658248"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1A0" w14:textId="10198B00" w:rsidR="0057091C" w:rsidRDefault="00C324B8">
    <w:pPr>
      <w:pStyle w:val="Header"/>
    </w:pPr>
    <w:bookmarkStart w:id="4" w:name="_Hlk191898697"/>
    <w:bookmarkStart w:id="5" w:name="_Hlk191907545"/>
    <w:r w:rsidRPr="00AD25CC">
      <w:rPr>
        <w:rFonts w:ascii="TheMix" w:hAnsi="TheMix"/>
        <w:b/>
        <w:bCs/>
      </w:rPr>
      <w:t>Northern Bay</w:t>
    </w:r>
    <w:r w:rsidRPr="004620C4">
      <w:rPr>
        <w:rFonts w:ascii="TheMix" w:hAnsi="TheMix"/>
      </w:rPr>
      <w:t xml:space="preserve"> </w:t>
    </w:r>
    <w:r w:rsidRPr="00AD25CC">
      <w:rPr>
        <w:rFonts w:ascii="TheMix" w:hAnsi="TheMix"/>
        <w:b/>
        <w:bCs/>
      </w:rPr>
      <w:t xml:space="preserve">College </w:t>
    </w:r>
    <w:r w:rsidRPr="00AD25CC">
      <w:rPr>
        <w:rFonts w:ascii="TheMix" w:hAnsi="TheMix"/>
        <w:b/>
        <w:bCs/>
        <w:color w:val="660066"/>
      </w:rPr>
      <w:t>Early Learning Centre</w:t>
    </w:r>
    <w:bookmarkEnd w:id="4"/>
    <w:bookmarkEnd w:id="5"/>
    <w:r>
      <w:rPr>
        <w:noProof/>
      </w:rPr>
      <w:t xml:space="preserve"> </w:t>
    </w:r>
    <w:r w:rsidRPr="00AD25CC">
      <w:rPr>
        <w:rFonts w:ascii="TheMix" w:hAnsi="TheMix"/>
        <w:b/>
        <w:bCs/>
        <w:noProof/>
        <w:color w:val="660066"/>
        <w:lang w:eastAsia="en-AU"/>
      </w:rPr>
      <w:drawing>
        <wp:anchor distT="0" distB="0" distL="114300" distR="114300" simplePos="0" relativeHeight="251662345" behindDoc="0" locked="0" layoutInCell="1" allowOverlap="1" wp14:anchorId="10E2BE9D" wp14:editId="3758554A">
          <wp:simplePos x="0" y="0"/>
          <wp:positionH relativeFrom="margin">
            <wp:posOffset>5641340</wp:posOffset>
          </wp:positionH>
          <wp:positionV relativeFrom="paragraph">
            <wp:posOffset>219075</wp:posOffset>
          </wp:positionV>
          <wp:extent cx="782320" cy="609600"/>
          <wp:effectExtent l="0" t="0" r="0" b="0"/>
          <wp:wrapNone/>
          <wp:docPr id="1220567173" name="Picture 1220567173" descr="C:\Users\06455675\Desktop\kinder 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6455675\Desktop\kinder f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5CC">
      <w:rPr>
        <w:rFonts w:ascii="TheMix" w:hAnsi="TheMix"/>
        <w:b/>
        <w:bCs/>
        <w:noProof/>
        <w:color w:val="660066"/>
        <w:lang w:eastAsia="en-AU"/>
      </w:rPr>
      <w:drawing>
        <wp:anchor distT="0" distB="0" distL="114300" distR="114300" simplePos="0" relativeHeight="251660297" behindDoc="1" locked="0" layoutInCell="1" allowOverlap="1" wp14:anchorId="256ADC77" wp14:editId="6BB8CA7E">
          <wp:simplePos x="0" y="0"/>
          <wp:positionH relativeFrom="column">
            <wp:posOffset>4088765</wp:posOffset>
          </wp:positionH>
          <wp:positionV relativeFrom="paragraph">
            <wp:posOffset>876300</wp:posOffset>
          </wp:positionV>
          <wp:extent cx="544195" cy="384810"/>
          <wp:effectExtent l="0" t="0" r="8255" b="0"/>
          <wp:wrapTight wrapText="bothSides">
            <wp:wrapPolygon edited="0">
              <wp:start x="0" y="0"/>
              <wp:lineTo x="0" y="20317"/>
              <wp:lineTo x="21172" y="20317"/>
              <wp:lineTo x="21172" y="0"/>
              <wp:lineTo x="0" y="0"/>
            </wp:wrapPolygon>
          </wp:wrapTight>
          <wp:docPr id="1251796221" name="Picture 1251796221" descr="A group of fish swimming in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96221" name="Picture 1251796221" descr="A group of fish swimming in water&#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4195" cy="384810"/>
                  </a:xfrm>
                  <a:prstGeom prst="rect">
                    <a:avLst/>
                  </a:prstGeom>
                </pic:spPr>
              </pic:pic>
            </a:graphicData>
          </a:graphic>
          <wp14:sizeRelH relativeFrom="page">
            <wp14:pctWidth>0</wp14:pctWidth>
          </wp14:sizeRelH>
          <wp14:sizeRelV relativeFrom="page">
            <wp14:pctHeight>0</wp14:pctHeight>
          </wp14:sizeRelV>
        </wp:anchor>
      </w:drawing>
    </w:r>
    <w:r w:rsidR="0057091C">
      <w:rPr>
        <w:noProof/>
      </w:rPr>
      <mc:AlternateContent>
        <mc:Choice Requires="wps">
          <w:drawing>
            <wp:anchor distT="45720" distB="45720" distL="114300" distR="114300" simplePos="0" relativeHeight="251658247"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307C5C8" w14:textId="77777777" w:rsidR="0057091C" w:rsidRDefault="0057091C" w:rsidP="00835BB3">
                          <w:pPr>
                            <w:pStyle w:val="Title"/>
                          </w:pPr>
                          <w:r>
                            <w:t>code of conduct</w:t>
                          </w:r>
                        </w:p>
                        <w:p w14:paraId="2C8607E7" w14:textId="71C17DF7" w:rsidR="0057091C" w:rsidRPr="004B56A8" w:rsidRDefault="0057091C" w:rsidP="004B56A8">
                          <w:pPr>
                            <w:pStyle w:val="PolicySub-Title"/>
                          </w:pPr>
                          <w:r>
                            <w:t xml:space="preserve">qUALITY AREA 4 | </w:t>
                          </w:r>
                          <w:r>
                            <w:rPr>
                              <w:rFonts w:ascii="Juhl" w:hAnsi="Juhl"/>
                              <w:b w:val="0"/>
                              <w:caps w:val="0"/>
                            </w:rPr>
                            <w:t xml:space="preserve">ELAA </w:t>
                          </w:r>
                          <w:r w:rsidRPr="00037C75">
                            <w:rPr>
                              <w:rFonts w:ascii="Juhl" w:hAnsi="Juhl"/>
                              <w:b w:val="0"/>
                              <w:caps w:val="0"/>
                            </w:rPr>
                            <w:t>version 1.</w:t>
                          </w:r>
                          <w:r w:rsidR="0084384D">
                            <w:rPr>
                              <w:rFonts w:ascii="Juhl" w:hAnsi="Juhl"/>
                              <w:b w:val="0"/>
                              <w:caps w:val="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Text Box 25" o:spid="_x0000_s1030" type="#_x0000_t202" style="position:absolute;margin-left:-2.85pt;margin-top:44.35pt;width:396.7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307C5C8" w14:textId="77777777" w:rsidR="0057091C" w:rsidRDefault="0057091C" w:rsidP="00835BB3">
                    <w:pPr>
                      <w:pStyle w:val="Title"/>
                    </w:pPr>
                    <w:r>
                      <w:t>code of conduct</w:t>
                    </w:r>
                  </w:p>
                  <w:p w14:paraId="2C8607E7" w14:textId="71C17DF7" w:rsidR="0057091C" w:rsidRPr="004B56A8" w:rsidRDefault="0057091C" w:rsidP="004B56A8">
                    <w:pPr>
                      <w:pStyle w:val="PolicySub-Title"/>
                    </w:pPr>
                    <w:r>
                      <w:t xml:space="preserve">qUALITY AREA 4 | </w:t>
                    </w:r>
                    <w:r>
                      <w:rPr>
                        <w:rFonts w:ascii="Juhl" w:hAnsi="Juhl"/>
                        <w:b w:val="0"/>
                        <w:caps w:val="0"/>
                      </w:rPr>
                      <w:t xml:space="preserve">ELAA </w:t>
                    </w:r>
                    <w:r w:rsidRPr="00037C75">
                      <w:rPr>
                        <w:rFonts w:ascii="Juhl" w:hAnsi="Juhl"/>
                        <w:b w:val="0"/>
                        <w:caps w:val="0"/>
                      </w:rPr>
                      <w:t>version 1.</w:t>
                    </w:r>
                    <w:r w:rsidR="0084384D">
                      <w:rPr>
                        <w:rFonts w:ascii="Juhl" w:hAnsi="Juhl"/>
                        <w:b w:val="0"/>
                        <w:caps w:val="0"/>
                      </w:rPr>
                      <w:t>5</w:t>
                    </w:r>
                  </w:p>
                </w:txbxContent>
              </v:textbox>
              <w10:wrap type="topAndBottom"/>
            </v:shape>
          </w:pict>
        </mc:Fallback>
      </mc:AlternateContent>
    </w:r>
    <w:r w:rsidR="0057091C">
      <w:rPr>
        <w:noProof/>
      </w:rPr>
      <w:drawing>
        <wp:anchor distT="0" distB="0" distL="114300" distR="114300" simplePos="0" relativeHeight="251658246"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07D1" w14:textId="4C8B3888" w:rsidR="0057091C" w:rsidRDefault="0057091C">
    <w:pPr>
      <w:pStyle w:val="Header"/>
    </w:pPr>
    <w:r>
      <w:rPr>
        <w:noProof/>
      </w:rPr>
      <w:drawing>
        <wp:anchor distT="0" distB="0" distL="114300" distR="114300" simplePos="0" relativeHeight="251658249"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70C669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6584B"/>
    <w:multiLevelType w:val="hybridMultilevel"/>
    <w:tmpl w:val="2F227A7A"/>
    <w:lvl w:ilvl="0" w:tplc="36469B1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081377"/>
    <w:multiLevelType w:val="hybridMultilevel"/>
    <w:tmpl w:val="E758D390"/>
    <w:lvl w:ilvl="0" w:tplc="B5E00610">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152836"/>
    <w:multiLevelType w:val="multilevel"/>
    <w:tmpl w:val="C6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CE245D"/>
    <w:multiLevelType w:val="hybridMultilevel"/>
    <w:tmpl w:val="7B5AB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2365789">
    <w:abstractNumId w:val="11"/>
  </w:num>
  <w:num w:numId="2" w16cid:durableId="1171332399">
    <w:abstractNumId w:val="12"/>
  </w:num>
  <w:num w:numId="3" w16cid:durableId="1706101080">
    <w:abstractNumId w:val="0"/>
  </w:num>
  <w:num w:numId="4" w16cid:durableId="2067145217">
    <w:abstractNumId w:val="9"/>
  </w:num>
  <w:num w:numId="5" w16cid:durableId="1531410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164609">
    <w:abstractNumId w:val="2"/>
  </w:num>
  <w:num w:numId="7" w16cid:durableId="564024408">
    <w:abstractNumId w:val="4"/>
  </w:num>
  <w:num w:numId="8" w16cid:durableId="1799029252">
    <w:abstractNumId w:val="5"/>
  </w:num>
  <w:num w:numId="9" w16cid:durableId="466968274">
    <w:abstractNumId w:val="10"/>
  </w:num>
  <w:num w:numId="10" w16cid:durableId="1186291081">
    <w:abstractNumId w:val="6"/>
  </w:num>
  <w:num w:numId="11" w16cid:durableId="2122259076">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977561823">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3" w16cid:durableId="1576279795">
    <w:abstractNumId w:val="1"/>
  </w:num>
  <w:num w:numId="14" w16cid:durableId="248348117">
    <w:abstractNumId w:val="1"/>
  </w:num>
  <w:num w:numId="15" w16cid:durableId="1202942288">
    <w:abstractNumId w:val="10"/>
  </w:num>
  <w:num w:numId="16" w16cid:durableId="730731840">
    <w:abstractNumId w:val="10"/>
  </w:num>
  <w:num w:numId="17" w16cid:durableId="419109194">
    <w:abstractNumId w:val="10"/>
  </w:num>
  <w:num w:numId="18" w16cid:durableId="1340306986">
    <w:abstractNumId w:val="1"/>
  </w:num>
  <w:num w:numId="19" w16cid:durableId="1452020695">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20" w16cid:durableId="1616329255">
    <w:abstractNumId w:val="8"/>
  </w:num>
  <w:num w:numId="21" w16cid:durableId="1481193860">
    <w:abstractNumId w:val="7"/>
  </w:num>
  <w:num w:numId="22" w16cid:durableId="1635334384">
    <w:abstractNumId w:val="3"/>
  </w:num>
  <w:num w:numId="23" w16cid:durableId="147522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74B"/>
    <w:rsid w:val="00000EE9"/>
    <w:rsid w:val="00002042"/>
    <w:rsid w:val="00003376"/>
    <w:rsid w:val="000062FB"/>
    <w:rsid w:val="00010D33"/>
    <w:rsid w:val="00010E76"/>
    <w:rsid w:val="00015B1C"/>
    <w:rsid w:val="00025E4C"/>
    <w:rsid w:val="000304D3"/>
    <w:rsid w:val="00030B65"/>
    <w:rsid w:val="00030EEA"/>
    <w:rsid w:val="00035531"/>
    <w:rsid w:val="00037C75"/>
    <w:rsid w:val="00040121"/>
    <w:rsid w:val="0004023A"/>
    <w:rsid w:val="000413BF"/>
    <w:rsid w:val="0004528C"/>
    <w:rsid w:val="00054E8D"/>
    <w:rsid w:val="000553BF"/>
    <w:rsid w:val="000603D3"/>
    <w:rsid w:val="0006781A"/>
    <w:rsid w:val="00072F29"/>
    <w:rsid w:val="0007376A"/>
    <w:rsid w:val="0007456D"/>
    <w:rsid w:val="00083814"/>
    <w:rsid w:val="00083E7D"/>
    <w:rsid w:val="00084D4A"/>
    <w:rsid w:val="000878CD"/>
    <w:rsid w:val="000947C2"/>
    <w:rsid w:val="000A6334"/>
    <w:rsid w:val="000B02C7"/>
    <w:rsid w:val="000B034A"/>
    <w:rsid w:val="000B2692"/>
    <w:rsid w:val="000B4FE3"/>
    <w:rsid w:val="000C2B63"/>
    <w:rsid w:val="000C5FAE"/>
    <w:rsid w:val="000C7957"/>
    <w:rsid w:val="000D0338"/>
    <w:rsid w:val="000F5244"/>
    <w:rsid w:val="000F68D2"/>
    <w:rsid w:val="00101C1B"/>
    <w:rsid w:val="00106AF0"/>
    <w:rsid w:val="00107D74"/>
    <w:rsid w:val="001111A3"/>
    <w:rsid w:val="00121CC6"/>
    <w:rsid w:val="00125204"/>
    <w:rsid w:val="00130FCA"/>
    <w:rsid w:val="0013704A"/>
    <w:rsid w:val="00137EF5"/>
    <w:rsid w:val="001414E9"/>
    <w:rsid w:val="00142D1B"/>
    <w:rsid w:val="00147D89"/>
    <w:rsid w:val="0016410E"/>
    <w:rsid w:val="0016523E"/>
    <w:rsid w:val="00165DE3"/>
    <w:rsid w:val="00172D31"/>
    <w:rsid w:val="00172E33"/>
    <w:rsid w:val="00176F41"/>
    <w:rsid w:val="00177F81"/>
    <w:rsid w:val="00181329"/>
    <w:rsid w:val="001824CA"/>
    <w:rsid w:val="00187AF9"/>
    <w:rsid w:val="001A6B19"/>
    <w:rsid w:val="001B0A45"/>
    <w:rsid w:val="001B10DB"/>
    <w:rsid w:val="001B1715"/>
    <w:rsid w:val="001C376C"/>
    <w:rsid w:val="001D240C"/>
    <w:rsid w:val="001D3826"/>
    <w:rsid w:val="001D54F4"/>
    <w:rsid w:val="001E0AA2"/>
    <w:rsid w:val="001E47B5"/>
    <w:rsid w:val="001E7067"/>
    <w:rsid w:val="001E7B3C"/>
    <w:rsid w:val="001F13CC"/>
    <w:rsid w:val="001F1764"/>
    <w:rsid w:val="001F6481"/>
    <w:rsid w:val="00202CC7"/>
    <w:rsid w:val="00203765"/>
    <w:rsid w:val="002041DE"/>
    <w:rsid w:val="00221FEA"/>
    <w:rsid w:val="002230CB"/>
    <w:rsid w:val="00225726"/>
    <w:rsid w:val="00227AD7"/>
    <w:rsid w:val="00231A33"/>
    <w:rsid w:val="00236D18"/>
    <w:rsid w:val="00237218"/>
    <w:rsid w:val="0024270E"/>
    <w:rsid w:val="00243DEA"/>
    <w:rsid w:val="00247583"/>
    <w:rsid w:val="00250720"/>
    <w:rsid w:val="0025299E"/>
    <w:rsid w:val="00254C66"/>
    <w:rsid w:val="002567A8"/>
    <w:rsid w:val="0026029B"/>
    <w:rsid w:val="00260CD7"/>
    <w:rsid w:val="00261B8E"/>
    <w:rsid w:val="00263FAA"/>
    <w:rsid w:val="0028270E"/>
    <w:rsid w:val="00285EFB"/>
    <w:rsid w:val="002866EF"/>
    <w:rsid w:val="0028724C"/>
    <w:rsid w:val="00291B2F"/>
    <w:rsid w:val="00296689"/>
    <w:rsid w:val="002A5079"/>
    <w:rsid w:val="002A50B8"/>
    <w:rsid w:val="002B132E"/>
    <w:rsid w:val="002B1C7D"/>
    <w:rsid w:val="002B33CE"/>
    <w:rsid w:val="002B4EE2"/>
    <w:rsid w:val="002B7A0C"/>
    <w:rsid w:val="002C3D29"/>
    <w:rsid w:val="002D1013"/>
    <w:rsid w:val="002D6DB1"/>
    <w:rsid w:val="002E0291"/>
    <w:rsid w:val="002E44EA"/>
    <w:rsid w:val="002E4FAC"/>
    <w:rsid w:val="002F2BB7"/>
    <w:rsid w:val="002F6519"/>
    <w:rsid w:val="002F6F99"/>
    <w:rsid w:val="003046A7"/>
    <w:rsid w:val="0030523D"/>
    <w:rsid w:val="00316E92"/>
    <w:rsid w:val="00317196"/>
    <w:rsid w:val="003171CC"/>
    <w:rsid w:val="0032218E"/>
    <w:rsid w:val="00326068"/>
    <w:rsid w:val="00335358"/>
    <w:rsid w:val="00341A0B"/>
    <w:rsid w:val="003426BA"/>
    <w:rsid w:val="00347144"/>
    <w:rsid w:val="00362FD7"/>
    <w:rsid w:val="0037540C"/>
    <w:rsid w:val="0037796B"/>
    <w:rsid w:val="00381FBD"/>
    <w:rsid w:val="003833EA"/>
    <w:rsid w:val="00386B6A"/>
    <w:rsid w:val="00391C34"/>
    <w:rsid w:val="00393537"/>
    <w:rsid w:val="00397812"/>
    <w:rsid w:val="003A43F9"/>
    <w:rsid w:val="003A54E2"/>
    <w:rsid w:val="003C5999"/>
    <w:rsid w:val="003C7ACB"/>
    <w:rsid w:val="003C7C70"/>
    <w:rsid w:val="003D0D41"/>
    <w:rsid w:val="003D1B30"/>
    <w:rsid w:val="003D1D25"/>
    <w:rsid w:val="003D5158"/>
    <w:rsid w:val="003D7527"/>
    <w:rsid w:val="003E1C6B"/>
    <w:rsid w:val="003F2A26"/>
    <w:rsid w:val="003F7053"/>
    <w:rsid w:val="004024B5"/>
    <w:rsid w:val="00402A74"/>
    <w:rsid w:val="004032A9"/>
    <w:rsid w:val="00403563"/>
    <w:rsid w:val="00405A46"/>
    <w:rsid w:val="00406A72"/>
    <w:rsid w:val="004103D4"/>
    <w:rsid w:val="00410BFC"/>
    <w:rsid w:val="004133B1"/>
    <w:rsid w:val="00416A8B"/>
    <w:rsid w:val="00417D3C"/>
    <w:rsid w:val="00424213"/>
    <w:rsid w:val="00430E2F"/>
    <w:rsid w:val="004320BE"/>
    <w:rsid w:val="00434C35"/>
    <w:rsid w:val="0044090D"/>
    <w:rsid w:val="004446D1"/>
    <w:rsid w:val="00446781"/>
    <w:rsid w:val="00453E34"/>
    <w:rsid w:val="0046047B"/>
    <w:rsid w:val="0046708D"/>
    <w:rsid w:val="00467B00"/>
    <w:rsid w:val="004836AA"/>
    <w:rsid w:val="00492930"/>
    <w:rsid w:val="00493D04"/>
    <w:rsid w:val="00494FB5"/>
    <w:rsid w:val="00495629"/>
    <w:rsid w:val="004A684D"/>
    <w:rsid w:val="004B06F2"/>
    <w:rsid w:val="004B56A8"/>
    <w:rsid w:val="004C30FC"/>
    <w:rsid w:val="004C7CEF"/>
    <w:rsid w:val="004D16C4"/>
    <w:rsid w:val="004D38F0"/>
    <w:rsid w:val="004D71F6"/>
    <w:rsid w:val="004E21F5"/>
    <w:rsid w:val="004E47CD"/>
    <w:rsid w:val="004E6BFE"/>
    <w:rsid w:val="004E771F"/>
    <w:rsid w:val="004F573F"/>
    <w:rsid w:val="004F5A9E"/>
    <w:rsid w:val="00506BEB"/>
    <w:rsid w:val="005108CE"/>
    <w:rsid w:val="00514858"/>
    <w:rsid w:val="0051557C"/>
    <w:rsid w:val="005222C9"/>
    <w:rsid w:val="00523773"/>
    <w:rsid w:val="00524416"/>
    <w:rsid w:val="005251EE"/>
    <w:rsid w:val="005322C6"/>
    <w:rsid w:val="00541320"/>
    <w:rsid w:val="005426AE"/>
    <w:rsid w:val="00554F36"/>
    <w:rsid w:val="00556BDA"/>
    <w:rsid w:val="00560D1D"/>
    <w:rsid w:val="0057091C"/>
    <w:rsid w:val="00571A64"/>
    <w:rsid w:val="00580E7A"/>
    <w:rsid w:val="00582ECA"/>
    <w:rsid w:val="00584D87"/>
    <w:rsid w:val="005932AA"/>
    <w:rsid w:val="00593C43"/>
    <w:rsid w:val="005A5A1B"/>
    <w:rsid w:val="005B0A1F"/>
    <w:rsid w:val="005B787E"/>
    <w:rsid w:val="005C1F9C"/>
    <w:rsid w:val="005D3FF5"/>
    <w:rsid w:val="005D47CD"/>
    <w:rsid w:val="005E0379"/>
    <w:rsid w:val="005F33BA"/>
    <w:rsid w:val="005F5B51"/>
    <w:rsid w:val="0060287D"/>
    <w:rsid w:val="00605E53"/>
    <w:rsid w:val="0060605E"/>
    <w:rsid w:val="00611171"/>
    <w:rsid w:val="00615B0E"/>
    <w:rsid w:val="00616586"/>
    <w:rsid w:val="0062085D"/>
    <w:rsid w:val="00621F02"/>
    <w:rsid w:val="00622F4D"/>
    <w:rsid w:val="0062653A"/>
    <w:rsid w:val="006350C3"/>
    <w:rsid w:val="006360DD"/>
    <w:rsid w:val="00636DB4"/>
    <w:rsid w:val="006540D2"/>
    <w:rsid w:val="00657861"/>
    <w:rsid w:val="0066153E"/>
    <w:rsid w:val="00664914"/>
    <w:rsid w:val="00665448"/>
    <w:rsid w:val="006677F7"/>
    <w:rsid w:val="006875C5"/>
    <w:rsid w:val="006918E1"/>
    <w:rsid w:val="006944BF"/>
    <w:rsid w:val="006A040A"/>
    <w:rsid w:val="006B12DC"/>
    <w:rsid w:val="006B5E78"/>
    <w:rsid w:val="006D1FF0"/>
    <w:rsid w:val="006E1064"/>
    <w:rsid w:val="006E49FA"/>
    <w:rsid w:val="006E59AE"/>
    <w:rsid w:val="006F06CC"/>
    <w:rsid w:val="006F3148"/>
    <w:rsid w:val="006F7E88"/>
    <w:rsid w:val="007004F4"/>
    <w:rsid w:val="00704CFD"/>
    <w:rsid w:val="00716C94"/>
    <w:rsid w:val="007176B6"/>
    <w:rsid w:val="00722AAC"/>
    <w:rsid w:val="00727B55"/>
    <w:rsid w:val="007307A2"/>
    <w:rsid w:val="00731DD5"/>
    <w:rsid w:val="00733986"/>
    <w:rsid w:val="007343F6"/>
    <w:rsid w:val="007345C8"/>
    <w:rsid w:val="00735A61"/>
    <w:rsid w:val="00745A51"/>
    <w:rsid w:val="00747298"/>
    <w:rsid w:val="0076498B"/>
    <w:rsid w:val="00772F75"/>
    <w:rsid w:val="007744F8"/>
    <w:rsid w:val="00776D42"/>
    <w:rsid w:val="007A1455"/>
    <w:rsid w:val="007A4C16"/>
    <w:rsid w:val="007A553C"/>
    <w:rsid w:val="007A7AF2"/>
    <w:rsid w:val="007B399F"/>
    <w:rsid w:val="007D2A8C"/>
    <w:rsid w:val="007D4E71"/>
    <w:rsid w:val="007D54F7"/>
    <w:rsid w:val="007E0BF2"/>
    <w:rsid w:val="007E1682"/>
    <w:rsid w:val="007E2B12"/>
    <w:rsid w:val="007F6FC4"/>
    <w:rsid w:val="00800AEC"/>
    <w:rsid w:val="008017A9"/>
    <w:rsid w:val="00803372"/>
    <w:rsid w:val="008158C9"/>
    <w:rsid w:val="00832674"/>
    <w:rsid w:val="00835A07"/>
    <w:rsid w:val="00835BB3"/>
    <w:rsid w:val="0084151D"/>
    <w:rsid w:val="00843221"/>
    <w:rsid w:val="0084384D"/>
    <w:rsid w:val="0084524A"/>
    <w:rsid w:val="00846D6C"/>
    <w:rsid w:val="0085477D"/>
    <w:rsid w:val="008553AF"/>
    <w:rsid w:val="00857CF7"/>
    <w:rsid w:val="008619AA"/>
    <w:rsid w:val="00870600"/>
    <w:rsid w:val="00871762"/>
    <w:rsid w:val="00874B53"/>
    <w:rsid w:val="008802B2"/>
    <w:rsid w:val="00880778"/>
    <w:rsid w:val="00882337"/>
    <w:rsid w:val="00882A7E"/>
    <w:rsid w:val="00894A2A"/>
    <w:rsid w:val="008A0183"/>
    <w:rsid w:val="008A3680"/>
    <w:rsid w:val="008A5775"/>
    <w:rsid w:val="008A6D31"/>
    <w:rsid w:val="008D2A45"/>
    <w:rsid w:val="008D5844"/>
    <w:rsid w:val="008E0BCE"/>
    <w:rsid w:val="008E282E"/>
    <w:rsid w:val="008F5738"/>
    <w:rsid w:val="008F7506"/>
    <w:rsid w:val="00900DE5"/>
    <w:rsid w:val="0090241F"/>
    <w:rsid w:val="00910916"/>
    <w:rsid w:val="009316EC"/>
    <w:rsid w:val="009416A1"/>
    <w:rsid w:val="009521F1"/>
    <w:rsid w:val="00952DC0"/>
    <w:rsid w:val="00953C89"/>
    <w:rsid w:val="00953CD3"/>
    <w:rsid w:val="009579F8"/>
    <w:rsid w:val="009612C0"/>
    <w:rsid w:val="0096409E"/>
    <w:rsid w:val="00966DA8"/>
    <w:rsid w:val="0097486B"/>
    <w:rsid w:val="00975C7B"/>
    <w:rsid w:val="00982C5F"/>
    <w:rsid w:val="00991C13"/>
    <w:rsid w:val="00994BBD"/>
    <w:rsid w:val="00995B6F"/>
    <w:rsid w:val="00997A67"/>
    <w:rsid w:val="009A0709"/>
    <w:rsid w:val="009A0752"/>
    <w:rsid w:val="009A6DFE"/>
    <w:rsid w:val="009B3CF1"/>
    <w:rsid w:val="009B6A63"/>
    <w:rsid w:val="009C313A"/>
    <w:rsid w:val="009C7D17"/>
    <w:rsid w:val="009C7DF8"/>
    <w:rsid w:val="009D0546"/>
    <w:rsid w:val="009D0FCF"/>
    <w:rsid w:val="009D1539"/>
    <w:rsid w:val="009D448C"/>
    <w:rsid w:val="009D55F1"/>
    <w:rsid w:val="009D5B1F"/>
    <w:rsid w:val="00A02E69"/>
    <w:rsid w:val="00A159DC"/>
    <w:rsid w:val="00A15A5F"/>
    <w:rsid w:val="00A24234"/>
    <w:rsid w:val="00A30007"/>
    <w:rsid w:val="00A33712"/>
    <w:rsid w:val="00A35E4C"/>
    <w:rsid w:val="00A3644D"/>
    <w:rsid w:val="00A42FAE"/>
    <w:rsid w:val="00A52A09"/>
    <w:rsid w:val="00A536B1"/>
    <w:rsid w:val="00A53CCB"/>
    <w:rsid w:val="00A56CA9"/>
    <w:rsid w:val="00A65018"/>
    <w:rsid w:val="00A73182"/>
    <w:rsid w:val="00A7394D"/>
    <w:rsid w:val="00A82A5C"/>
    <w:rsid w:val="00A83A21"/>
    <w:rsid w:val="00A8459D"/>
    <w:rsid w:val="00A85514"/>
    <w:rsid w:val="00A937FD"/>
    <w:rsid w:val="00A9429A"/>
    <w:rsid w:val="00A95F87"/>
    <w:rsid w:val="00AA7AAE"/>
    <w:rsid w:val="00AB6F53"/>
    <w:rsid w:val="00AC233E"/>
    <w:rsid w:val="00AC402C"/>
    <w:rsid w:val="00AC776C"/>
    <w:rsid w:val="00AD4DB4"/>
    <w:rsid w:val="00AD6463"/>
    <w:rsid w:val="00AE0606"/>
    <w:rsid w:val="00AE33F7"/>
    <w:rsid w:val="00AE63D3"/>
    <w:rsid w:val="00AE6BD2"/>
    <w:rsid w:val="00AE7C1D"/>
    <w:rsid w:val="00AF2034"/>
    <w:rsid w:val="00AF3BD1"/>
    <w:rsid w:val="00AF6B2B"/>
    <w:rsid w:val="00AF7C7D"/>
    <w:rsid w:val="00B06FD7"/>
    <w:rsid w:val="00B17351"/>
    <w:rsid w:val="00B20387"/>
    <w:rsid w:val="00B25DB2"/>
    <w:rsid w:val="00B26D33"/>
    <w:rsid w:val="00B425D9"/>
    <w:rsid w:val="00B4498D"/>
    <w:rsid w:val="00B4630E"/>
    <w:rsid w:val="00B47BE0"/>
    <w:rsid w:val="00B505FC"/>
    <w:rsid w:val="00B57BF8"/>
    <w:rsid w:val="00B63F4B"/>
    <w:rsid w:val="00B71C58"/>
    <w:rsid w:val="00B741C8"/>
    <w:rsid w:val="00B743B8"/>
    <w:rsid w:val="00BA1660"/>
    <w:rsid w:val="00BA2D1A"/>
    <w:rsid w:val="00BA7759"/>
    <w:rsid w:val="00BB0EAC"/>
    <w:rsid w:val="00BB2EE7"/>
    <w:rsid w:val="00BB63C6"/>
    <w:rsid w:val="00BB6AAA"/>
    <w:rsid w:val="00BC23DA"/>
    <w:rsid w:val="00BC2FE0"/>
    <w:rsid w:val="00BC737C"/>
    <w:rsid w:val="00BD091A"/>
    <w:rsid w:val="00BD29FB"/>
    <w:rsid w:val="00BD2A92"/>
    <w:rsid w:val="00BD2C0F"/>
    <w:rsid w:val="00BE196D"/>
    <w:rsid w:val="00BE4232"/>
    <w:rsid w:val="00BE54A7"/>
    <w:rsid w:val="00BE6BFA"/>
    <w:rsid w:val="00BE7722"/>
    <w:rsid w:val="00BE78C1"/>
    <w:rsid w:val="00BF3350"/>
    <w:rsid w:val="00BF4057"/>
    <w:rsid w:val="00BF5616"/>
    <w:rsid w:val="00BF6107"/>
    <w:rsid w:val="00BF6328"/>
    <w:rsid w:val="00C07453"/>
    <w:rsid w:val="00C101B2"/>
    <w:rsid w:val="00C141CB"/>
    <w:rsid w:val="00C169EC"/>
    <w:rsid w:val="00C21242"/>
    <w:rsid w:val="00C32124"/>
    <w:rsid w:val="00C324B8"/>
    <w:rsid w:val="00C37411"/>
    <w:rsid w:val="00C37F84"/>
    <w:rsid w:val="00C44DEC"/>
    <w:rsid w:val="00C47F47"/>
    <w:rsid w:val="00C5150F"/>
    <w:rsid w:val="00C561DD"/>
    <w:rsid w:val="00C57352"/>
    <w:rsid w:val="00C60FC1"/>
    <w:rsid w:val="00C657F8"/>
    <w:rsid w:val="00C71AF9"/>
    <w:rsid w:val="00C77979"/>
    <w:rsid w:val="00C8182C"/>
    <w:rsid w:val="00C82504"/>
    <w:rsid w:val="00C84E00"/>
    <w:rsid w:val="00C85074"/>
    <w:rsid w:val="00C85D43"/>
    <w:rsid w:val="00C94B12"/>
    <w:rsid w:val="00CA1CD3"/>
    <w:rsid w:val="00CA6F76"/>
    <w:rsid w:val="00CB2BF2"/>
    <w:rsid w:val="00CB2EB6"/>
    <w:rsid w:val="00CB5E30"/>
    <w:rsid w:val="00CC0E3B"/>
    <w:rsid w:val="00CC128C"/>
    <w:rsid w:val="00CE109D"/>
    <w:rsid w:val="00CE5400"/>
    <w:rsid w:val="00CE644F"/>
    <w:rsid w:val="00CE65D9"/>
    <w:rsid w:val="00CE7153"/>
    <w:rsid w:val="00CF574D"/>
    <w:rsid w:val="00D01D58"/>
    <w:rsid w:val="00D06DD0"/>
    <w:rsid w:val="00D10B17"/>
    <w:rsid w:val="00D10FF4"/>
    <w:rsid w:val="00D13CFF"/>
    <w:rsid w:val="00D159DB"/>
    <w:rsid w:val="00D213D1"/>
    <w:rsid w:val="00D25333"/>
    <w:rsid w:val="00D25E07"/>
    <w:rsid w:val="00D32A17"/>
    <w:rsid w:val="00D35B3B"/>
    <w:rsid w:val="00D4168A"/>
    <w:rsid w:val="00D41A93"/>
    <w:rsid w:val="00D4361B"/>
    <w:rsid w:val="00D45976"/>
    <w:rsid w:val="00D46899"/>
    <w:rsid w:val="00D47459"/>
    <w:rsid w:val="00D55146"/>
    <w:rsid w:val="00D5519E"/>
    <w:rsid w:val="00D57F74"/>
    <w:rsid w:val="00D6236B"/>
    <w:rsid w:val="00D645C4"/>
    <w:rsid w:val="00D67770"/>
    <w:rsid w:val="00D7714C"/>
    <w:rsid w:val="00D84C74"/>
    <w:rsid w:val="00D87679"/>
    <w:rsid w:val="00D90F91"/>
    <w:rsid w:val="00D91E58"/>
    <w:rsid w:val="00D974D2"/>
    <w:rsid w:val="00DA0837"/>
    <w:rsid w:val="00DA29F6"/>
    <w:rsid w:val="00DA6F73"/>
    <w:rsid w:val="00DB0948"/>
    <w:rsid w:val="00DB2057"/>
    <w:rsid w:val="00DB245A"/>
    <w:rsid w:val="00DD22CC"/>
    <w:rsid w:val="00DD2B9B"/>
    <w:rsid w:val="00DD373E"/>
    <w:rsid w:val="00DD5022"/>
    <w:rsid w:val="00DD55F1"/>
    <w:rsid w:val="00DD7428"/>
    <w:rsid w:val="00DD7C18"/>
    <w:rsid w:val="00DE289A"/>
    <w:rsid w:val="00DE736F"/>
    <w:rsid w:val="00DF59E2"/>
    <w:rsid w:val="00DF7133"/>
    <w:rsid w:val="00E00886"/>
    <w:rsid w:val="00E03060"/>
    <w:rsid w:val="00E1365F"/>
    <w:rsid w:val="00E1516B"/>
    <w:rsid w:val="00E168D7"/>
    <w:rsid w:val="00E17E43"/>
    <w:rsid w:val="00E26B9B"/>
    <w:rsid w:val="00E275C9"/>
    <w:rsid w:val="00E34AC6"/>
    <w:rsid w:val="00E3609B"/>
    <w:rsid w:val="00E37682"/>
    <w:rsid w:val="00E41F52"/>
    <w:rsid w:val="00E47D05"/>
    <w:rsid w:val="00E61E58"/>
    <w:rsid w:val="00E64C3F"/>
    <w:rsid w:val="00E71B49"/>
    <w:rsid w:val="00E84F28"/>
    <w:rsid w:val="00E86B1F"/>
    <w:rsid w:val="00E870D3"/>
    <w:rsid w:val="00E95089"/>
    <w:rsid w:val="00E97930"/>
    <w:rsid w:val="00EA22C3"/>
    <w:rsid w:val="00EA30B0"/>
    <w:rsid w:val="00EA6317"/>
    <w:rsid w:val="00EB1619"/>
    <w:rsid w:val="00EB29F5"/>
    <w:rsid w:val="00EB6667"/>
    <w:rsid w:val="00EB7B3A"/>
    <w:rsid w:val="00EC22DB"/>
    <w:rsid w:val="00EC29F3"/>
    <w:rsid w:val="00EC2EBA"/>
    <w:rsid w:val="00EC65FA"/>
    <w:rsid w:val="00EE03DE"/>
    <w:rsid w:val="00EE0743"/>
    <w:rsid w:val="00EE428A"/>
    <w:rsid w:val="00EF370B"/>
    <w:rsid w:val="00EF4F18"/>
    <w:rsid w:val="00F005D0"/>
    <w:rsid w:val="00F0377B"/>
    <w:rsid w:val="00F230C4"/>
    <w:rsid w:val="00F23593"/>
    <w:rsid w:val="00F25AA4"/>
    <w:rsid w:val="00F277A2"/>
    <w:rsid w:val="00F33EB8"/>
    <w:rsid w:val="00F343EC"/>
    <w:rsid w:val="00F359D9"/>
    <w:rsid w:val="00F374B0"/>
    <w:rsid w:val="00F3750A"/>
    <w:rsid w:val="00F405D8"/>
    <w:rsid w:val="00F40E2C"/>
    <w:rsid w:val="00F53D12"/>
    <w:rsid w:val="00F5592D"/>
    <w:rsid w:val="00F60731"/>
    <w:rsid w:val="00F72840"/>
    <w:rsid w:val="00F72F3F"/>
    <w:rsid w:val="00F751B5"/>
    <w:rsid w:val="00F765E5"/>
    <w:rsid w:val="00F76B0D"/>
    <w:rsid w:val="00F80D6E"/>
    <w:rsid w:val="00F80EC4"/>
    <w:rsid w:val="00F92219"/>
    <w:rsid w:val="00F948B8"/>
    <w:rsid w:val="00F9538E"/>
    <w:rsid w:val="00FA0E19"/>
    <w:rsid w:val="00FA3E68"/>
    <w:rsid w:val="00FA7295"/>
    <w:rsid w:val="00FB0539"/>
    <w:rsid w:val="00FB0753"/>
    <w:rsid w:val="00FB1AF6"/>
    <w:rsid w:val="00FC5401"/>
    <w:rsid w:val="00FC639F"/>
    <w:rsid w:val="00FD7018"/>
    <w:rsid w:val="00FE32CD"/>
    <w:rsid w:val="00FE7617"/>
    <w:rsid w:val="00FE7640"/>
    <w:rsid w:val="4204DC55"/>
    <w:rsid w:val="46E82789"/>
    <w:rsid w:val="7F604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D5519E"/>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D5519E"/>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D5519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19E"/>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D5519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D5519E"/>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D5519E"/>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0878CD"/>
    <w:pPr>
      <w:numPr>
        <w:numId w:val="22"/>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qFormat/>
    <w:rsid w:val="009B6A63"/>
    <w:pPr>
      <w:spacing w:after="0"/>
      <w:ind w:left="1276"/>
    </w:pPr>
    <w:rPr>
      <w:szCs w:val="24"/>
    </w:rPr>
  </w:style>
  <w:style w:type="paragraph" w:customStyle="1" w:styleId="PolicySub-Title">
    <w:name w:val="Policy Sub-Title"/>
    <w:basedOn w:val="Title"/>
    <w:autoRedefine/>
    <w:qFormat/>
    <w:rsid w:val="00D5519E"/>
    <w:rPr>
      <w:color w:val="00ABBE"/>
      <w:sz w:val="20"/>
    </w:rPr>
  </w:style>
  <w:style w:type="paragraph" w:customStyle="1" w:styleId="DisclaimerText">
    <w:name w:val="Disclaimer Text"/>
    <w:basedOn w:val="BODYTEXTELAA"/>
    <w:link w:val="DisclaimerTextChar"/>
    <w:autoRedefine/>
    <w:qFormat/>
    <w:rsid w:val="00D5519E"/>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D5519E"/>
    <w:pPr>
      <w:tabs>
        <w:tab w:val="center" w:pos="4513"/>
        <w:tab w:val="right" w:pos="9026"/>
      </w:tabs>
      <w:spacing w:after="0"/>
    </w:pPr>
    <w:rPr>
      <w:sz w:val="16"/>
    </w:rPr>
  </w:style>
  <w:style w:type="character" w:customStyle="1" w:styleId="FooterChar">
    <w:name w:val="Footer Char"/>
    <w:basedOn w:val="DefaultParagraphFont"/>
    <w:link w:val="Footer"/>
    <w:uiPriority w:val="99"/>
    <w:rsid w:val="00D5519E"/>
    <w:rPr>
      <w:rFonts w:ascii="TheSansB W3 Light" w:hAnsi="TheSansB W3 Light"/>
      <w:sz w:val="16"/>
    </w:rPr>
  </w:style>
  <w:style w:type="paragraph" w:customStyle="1" w:styleId="BodyTextBullet1">
    <w:name w:val="Body Text Bullet 1"/>
    <w:basedOn w:val="BODYTEXTELAA"/>
    <w:autoRedefine/>
    <w:qFormat/>
    <w:rsid w:val="00084D4A"/>
    <w:pPr>
      <w:numPr>
        <w:numId w:val="19"/>
      </w:numPr>
      <w:spacing w:before="240" w:after="240"/>
      <w:ind w:left="2058" w:hanging="357"/>
      <w:contextualSpacing/>
    </w:pPr>
  </w:style>
  <w:style w:type="paragraph" w:customStyle="1" w:styleId="PolicyStatement">
    <w:name w:val="Policy Statement"/>
    <w:basedOn w:val="Heading1"/>
    <w:autoRedefine/>
    <w:qFormat/>
    <w:rsid w:val="00D5519E"/>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D5519E"/>
    <w:rPr>
      <w:color w:val="00ABBE"/>
    </w:rPr>
  </w:style>
  <w:style w:type="paragraph" w:customStyle="1" w:styleId="WebsiteLink">
    <w:name w:val="Website Link"/>
    <w:basedOn w:val="BODYTEXTELAA"/>
    <w:next w:val="BODYTEXTELAA"/>
    <w:link w:val="WebsiteLinkChar"/>
    <w:autoRedefine/>
    <w:qFormat/>
    <w:rsid w:val="00D5519E"/>
    <w:rPr>
      <w:rFonts w:ascii="TheSansB W5 Plain" w:hAnsi="TheSansB W5 Plain"/>
      <w:color w:val="00ABBE"/>
    </w:rPr>
  </w:style>
  <w:style w:type="character" w:styleId="Hyperlink">
    <w:name w:val="Hyperlink"/>
    <w:basedOn w:val="DefaultParagraphFont"/>
    <w:uiPriority w:val="99"/>
    <w:unhideWhenUsed/>
    <w:qFormat/>
    <w:rsid w:val="00D5519E"/>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291B2F"/>
    <w:pPr>
      <w:ind w:left="0"/>
      <w:outlineLvl w:val="9"/>
    </w:pPr>
    <w:rPr>
      <w:color w:val="B6BD37"/>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qFormat/>
    <w:rsid w:val="00580E7A"/>
    <w:pPr>
      <w:ind w:left="113" w:right="113"/>
    </w:pPr>
    <w:rPr>
      <w:b/>
      <w:color w:val="000000" w:themeColor="text1"/>
      <w:szCs w:val="20"/>
    </w:rPr>
  </w:style>
  <w:style w:type="paragraph" w:customStyle="1" w:styleId="TableAttachmentTextBullet1">
    <w:name w:val="Table/Attachment Text Bullet 1"/>
    <w:basedOn w:val="Normal"/>
    <w:autoRedefine/>
    <w:qFormat/>
    <w:rsid w:val="00D5519E"/>
    <w:pPr>
      <w:numPr>
        <w:numId w:val="17"/>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D5519E"/>
    <w:rPr>
      <w:color w:val="548DD4" w:themeColor="text2" w:themeTint="99"/>
    </w:rPr>
  </w:style>
  <w:style w:type="paragraph" w:customStyle="1" w:styleId="Definitions">
    <w:name w:val="Definitions"/>
    <w:basedOn w:val="Heading1"/>
    <w:autoRedefine/>
    <w:qFormat/>
    <w:rsid w:val="00D5519E"/>
    <w:rPr>
      <w:color w:val="DCBE22"/>
    </w:rPr>
  </w:style>
  <w:style w:type="paragraph" w:customStyle="1" w:styleId="SourcesandRelatedPolicies">
    <w:name w:val="Sources and Related Policies"/>
    <w:basedOn w:val="Heading1"/>
    <w:autoRedefine/>
    <w:qFormat/>
    <w:rsid w:val="00D5519E"/>
    <w:rPr>
      <w:color w:val="F5917B"/>
    </w:rPr>
  </w:style>
  <w:style w:type="paragraph" w:customStyle="1" w:styleId="Evaluation">
    <w:name w:val="Evaluation"/>
    <w:basedOn w:val="Heading1"/>
    <w:autoRedefine/>
    <w:qFormat/>
    <w:rsid w:val="00D5519E"/>
    <w:rPr>
      <w:color w:val="DCBE22"/>
    </w:rPr>
  </w:style>
  <w:style w:type="paragraph" w:customStyle="1" w:styleId="AttachmentsPolicy">
    <w:name w:val="Attachments Policy"/>
    <w:basedOn w:val="Heading1"/>
    <w:autoRedefine/>
    <w:qFormat/>
    <w:rsid w:val="00D5519E"/>
    <w:rPr>
      <w:color w:val="107CBF"/>
    </w:rPr>
  </w:style>
  <w:style w:type="paragraph" w:customStyle="1" w:styleId="Authorisation">
    <w:name w:val="Authorisation"/>
    <w:basedOn w:val="Heading1"/>
    <w:autoRedefine/>
    <w:qFormat/>
    <w:rsid w:val="00D5519E"/>
    <w:rPr>
      <w:color w:val="808080"/>
    </w:rPr>
  </w:style>
  <w:style w:type="character" w:customStyle="1" w:styleId="BODYTEXTELAAChar">
    <w:name w:val="BODY TEXT ELAA Char"/>
    <w:basedOn w:val="DefaultParagraphFont"/>
    <w:link w:val="BODYTEXTELAA"/>
    <w:rsid w:val="009B6A63"/>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D5519E"/>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D5519E"/>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D5519E"/>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5519E"/>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D5519E"/>
    <w:pPr>
      <w:ind w:left="0"/>
    </w:pPr>
  </w:style>
  <w:style w:type="paragraph" w:customStyle="1" w:styleId="AttachmentsHeading2">
    <w:name w:val="Attachments Heading 2"/>
    <w:basedOn w:val="Heading2"/>
    <w:next w:val="Normal"/>
    <w:autoRedefine/>
    <w:qFormat/>
    <w:rsid w:val="00C60FC1"/>
    <w:pPr>
      <w:ind w:left="0"/>
    </w:pPr>
    <w:rPr>
      <w:b/>
      <w:caps w:val="0"/>
    </w:rPr>
  </w:style>
  <w:style w:type="paragraph" w:customStyle="1" w:styleId="TableAttachmentTextBullet2">
    <w:name w:val="Table/Attachment Text Bullet 2"/>
    <w:basedOn w:val="TableAttachmentTextBullet1"/>
    <w:autoRedefine/>
    <w:qFormat/>
    <w:rsid w:val="00D5519E"/>
    <w:pPr>
      <w:numPr>
        <w:ilvl w:val="1"/>
      </w:numPr>
    </w:pPr>
  </w:style>
  <w:style w:type="paragraph" w:customStyle="1" w:styleId="TableAttachmentTextBullet3">
    <w:name w:val="Table/Attachment Text Bullet 3"/>
    <w:basedOn w:val="TableAttachmentTextBullet2"/>
    <w:autoRedefine/>
    <w:qFormat/>
    <w:rsid w:val="00D5519E"/>
    <w:pPr>
      <w:numPr>
        <w:ilvl w:val="2"/>
      </w:numPr>
    </w:pPr>
  </w:style>
  <w:style w:type="paragraph" w:customStyle="1" w:styleId="BodyTextBullet2">
    <w:name w:val="Body Text Bullet 2"/>
    <w:basedOn w:val="BodyTextBullet1"/>
    <w:autoRedefine/>
    <w:qFormat/>
    <w:rsid w:val="00D5519E"/>
    <w:pPr>
      <w:numPr>
        <w:ilvl w:val="1"/>
      </w:numPr>
    </w:pPr>
  </w:style>
  <w:style w:type="paragraph" w:customStyle="1" w:styleId="BodyTextBullet3">
    <w:name w:val="Body Text Bullet 3"/>
    <w:basedOn w:val="BodyTextBullet2"/>
    <w:autoRedefine/>
    <w:qFormat/>
    <w:rsid w:val="00D5519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3"/>
      </w:numPr>
    </w:pPr>
  </w:style>
  <w:style w:type="paragraph" w:customStyle="1" w:styleId="BodyTextBullet">
    <w:name w:val="Body Text Bullet"/>
    <w:basedOn w:val="BODYTEXTELAA"/>
    <w:rsid w:val="009B6A63"/>
    <w:pPr>
      <w:ind w:left="0"/>
      <w:contextualSpacing/>
    </w:pPr>
    <w:rPr>
      <w:rFonts w:cs="Arial"/>
      <w:color w:val="000000"/>
      <w:szCs w:val="20"/>
    </w:rPr>
  </w:style>
  <w:style w:type="character" w:styleId="FollowedHyperlink">
    <w:name w:val="FollowedHyperlink"/>
    <w:basedOn w:val="DefaultParagraphFont"/>
    <w:uiPriority w:val="99"/>
    <w:semiHidden/>
    <w:unhideWhenUsed/>
    <w:rsid w:val="00E47D05"/>
    <w:rPr>
      <w:color w:val="800080" w:themeColor="followedHyperlink"/>
      <w:u w:val="single"/>
    </w:rPr>
  </w:style>
  <w:style w:type="paragraph" w:customStyle="1" w:styleId="RefertoSourceDefinitionsAttachment">
    <w:name w:val="Refer to Source/Definitions/Attachment"/>
    <w:basedOn w:val="BODYTEXTELAA"/>
    <w:link w:val="RefertoSourceDefinitionsAttachmentChar"/>
    <w:autoRedefine/>
    <w:qFormat/>
    <w:rsid w:val="00D5519E"/>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D5519E"/>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D5519E"/>
    <w:pPr>
      <w:ind w:left="2160"/>
      <w:jc w:val="both"/>
    </w:pPr>
  </w:style>
  <w:style w:type="paragraph" w:customStyle="1" w:styleId="PURPOSE">
    <w:name w:val="PURPOSE"/>
    <w:basedOn w:val="Heading1"/>
    <w:link w:val="PURPOSEChar"/>
    <w:qFormat/>
    <w:rsid w:val="00D5519E"/>
  </w:style>
  <w:style w:type="character" w:customStyle="1" w:styleId="PURPOSEChar">
    <w:name w:val="PURPOSE Char"/>
    <w:basedOn w:val="Heading1Char"/>
    <w:link w:val="PURPOSE"/>
    <w:rsid w:val="00D5519E"/>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D5519E"/>
    <w:pPr>
      <w:ind w:left="1304" w:right="567"/>
      <w:jc w:val="both"/>
    </w:pPr>
  </w:style>
  <w:style w:type="character" w:customStyle="1" w:styleId="TopDiscliamerChar">
    <w:name w:val="Top Discliamer Char"/>
    <w:basedOn w:val="DisclaimerTextChar"/>
    <w:link w:val="TopDiscliamer"/>
    <w:rsid w:val="00D5519E"/>
    <w:rPr>
      <w:rFonts w:ascii="TheSansB W5 Plain" w:hAnsi="TheSansB W5 Plain"/>
      <w:b/>
      <w:sz w:val="20"/>
      <w:szCs w:val="24"/>
    </w:rPr>
  </w:style>
  <w:style w:type="paragraph" w:customStyle="1" w:styleId="Disclaimer">
    <w:name w:val="Disclaimer"/>
    <w:basedOn w:val="Normal"/>
    <w:link w:val="DisclaimerChar"/>
    <w:semiHidden/>
    <w:qFormat/>
    <w:rsid w:val="00D5519E"/>
    <w:pPr>
      <w:jc w:val="both"/>
    </w:pPr>
    <w:rPr>
      <w:b/>
    </w:rPr>
  </w:style>
  <w:style w:type="character" w:customStyle="1" w:styleId="DisclaimerChar">
    <w:name w:val="Disclaimer Char"/>
    <w:basedOn w:val="DefaultParagraphFont"/>
    <w:link w:val="Disclaimer"/>
    <w:semiHidden/>
    <w:rsid w:val="00D5519E"/>
    <w:rPr>
      <w:rFonts w:ascii="TheSansB W3 Light" w:hAnsi="TheSansB W3 Light"/>
      <w:b/>
      <w:sz w:val="20"/>
    </w:rPr>
  </w:style>
  <w:style w:type="character" w:customStyle="1" w:styleId="DisclaimerTextChar">
    <w:name w:val="Disclaimer Text Char"/>
    <w:basedOn w:val="BODYTEXTELAAChar"/>
    <w:link w:val="DisclaimerText"/>
    <w:rsid w:val="00D5519E"/>
    <w:rPr>
      <w:rFonts w:ascii="TheSansB W5 Plain" w:hAnsi="TheSansB W5 Plain"/>
      <w:b/>
      <w:sz w:val="20"/>
      <w:szCs w:val="24"/>
    </w:rPr>
  </w:style>
  <w:style w:type="paragraph" w:customStyle="1" w:styleId="sc-comment-renderer">
    <w:name w:val="sc-comment-renderer"/>
    <w:basedOn w:val="Normal"/>
    <w:rsid w:val="006E10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c-comment-author">
    <w:name w:val="sc-comment-author"/>
    <w:basedOn w:val="DefaultParagraphFont"/>
    <w:rsid w:val="006E1064"/>
  </w:style>
  <w:style w:type="character" w:customStyle="1" w:styleId="sc-comment-timestamp">
    <w:name w:val="sc-comment-timestamp"/>
    <w:basedOn w:val="DefaultParagraphFont"/>
    <w:rsid w:val="006E1064"/>
  </w:style>
  <w:style w:type="character" w:customStyle="1" w:styleId="mc-tertiary-icon-text">
    <w:name w:val="mc-tertiary-icon-text"/>
    <w:basedOn w:val="DefaultParagraphFont"/>
    <w:rsid w:val="006E1064"/>
  </w:style>
  <w:style w:type="character" w:customStyle="1" w:styleId="GreenTableHeadingsChar">
    <w:name w:val="Green Table Headings Char"/>
    <w:basedOn w:val="DefaultParagraphFont"/>
    <w:link w:val="GreenTableHeadings"/>
    <w:rsid w:val="00580E7A"/>
    <w:rPr>
      <w:rFonts w:ascii="TheSansB W3 Light" w:hAnsi="TheSansB W3 Light"/>
      <w:b/>
      <w:color w:val="000000" w:themeColor="text1"/>
      <w:sz w:val="20"/>
      <w:szCs w:val="20"/>
    </w:rPr>
  </w:style>
  <w:style w:type="paragraph" w:customStyle="1" w:styleId="Tick">
    <w:name w:val="Tick"/>
    <w:basedOn w:val="Normal"/>
    <w:link w:val="TickChar"/>
    <w:qFormat/>
    <w:rsid w:val="00A536B1"/>
    <w:pPr>
      <w:jc w:val="center"/>
    </w:pPr>
    <w:rPr>
      <w:b/>
      <w:bCs/>
    </w:rPr>
  </w:style>
  <w:style w:type="character" w:customStyle="1" w:styleId="TickChar">
    <w:name w:val="Tick Char"/>
    <w:basedOn w:val="DefaultParagraphFont"/>
    <w:link w:val="Tick"/>
    <w:rsid w:val="00A536B1"/>
    <w:rPr>
      <w:rFonts w:ascii="TheSansB W3 Light" w:hAnsi="TheSansB W3 Light"/>
      <w:b/>
      <w:bCs/>
      <w:sz w:val="20"/>
    </w:rPr>
  </w:style>
  <w:style w:type="paragraph" w:styleId="Revision">
    <w:name w:val="Revision"/>
    <w:hidden/>
    <w:uiPriority w:val="99"/>
    <w:semiHidden/>
    <w:rsid w:val="00605E53"/>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09484">
      <w:bodyDiv w:val="1"/>
      <w:marLeft w:val="0"/>
      <w:marRight w:val="0"/>
      <w:marTop w:val="0"/>
      <w:marBottom w:val="0"/>
      <w:divBdr>
        <w:top w:val="none" w:sz="0" w:space="0" w:color="auto"/>
        <w:left w:val="none" w:sz="0" w:space="0" w:color="auto"/>
        <w:bottom w:val="none" w:sz="0" w:space="0" w:color="auto"/>
        <w:right w:val="none" w:sz="0" w:space="0" w:color="auto"/>
      </w:divBdr>
    </w:div>
    <w:div w:id="231818479">
      <w:bodyDiv w:val="1"/>
      <w:marLeft w:val="0"/>
      <w:marRight w:val="0"/>
      <w:marTop w:val="0"/>
      <w:marBottom w:val="0"/>
      <w:divBdr>
        <w:top w:val="none" w:sz="0" w:space="0" w:color="auto"/>
        <w:left w:val="none" w:sz="0" w:space="0" w:color="auto"/>
        <w:bottom w:val="none" w:sz="0" w:space="0" w:color="auto"/>
        <w:right w:val="none" w:sz="0" w:space="0" w:color="auto"/>
      </w:divBdr>
      <w:divsChild>
        <w:div w:id="1242717192">
          <w:marLeft w:val="0"/>
          <w:marRight w:val="0"/>
          <w:marTop w:val="0"/>
          <w:marBottom w:val="0"/>
          <w:divBdr>
            <w:top w:val="none" w:sz="0" w:space="0" w:color="auto"/>
            <w:left w:val="none" w:sz="0" w:space="0" w:color="auto"/>
            <w:bottom w:val="none" w:sz="0" w:space="0" w:color="auto"/>
            <w:right w:val="none" w:sz="0" w:space="0" w:color="auto"/>
          </w:divBdr>
        </w:div>
        <w:div w:id="803621061">
          <w:marLeft w:val="0"/>
          <w:marRight w:val="0"/>
          <w:marTop w:val="0"/>
          <w:marBottom w:val="0"/>
          <w:divBdr>
            <w:top w:val="none" w:sz="0" w:space="0" w:color="auto"/>
            <w:left w:val="none" w:sz="0" w:space="0" w:color="auto"/>
            <w:bottom w:val="none" w:sz="0" w:space="0" w:color="auto"/>
            <w:right w:val="none" w:sz="0" w:space="0" w:color="auto"/>
          </w:divBdr>
        </w:div>
        <w:div w:id="956837691">
          <w:marLeft w:val="0"/>
          <w:marRight w:val="0"/>
          <w:marTop w:val="0"/>
          <w:marBottom w:val="0"/>
          <w:divBdr>
            <w:top w:val="none" w:sz="0" w:space="0" w:color="auto"/>
            <w:left w:val="none" w:sz="0" w:space="0" w:color="auto"/>
            <w:bottom w:val="none" w:sz="0" w:space="0" w:color="auto"/>
            <w:right w:val="none" w:sz="0" w:space="0" w:color="auto"/>
          </w:divBdr>
        </w:div>
      </w:divsChild>
    </w:div>
    <w:div w:id="935944259">
      <w:bodyDiv w:val="1"/>
      <w:marLeft w:val="0"/>
      <w:marRight w:val="0"/>
      <w:marTop w:val="0"/>
      <w:marBottom w:val="0"/>
      <w:divBdr>
        <w:top w:val="none" w:sz="0" w:space="0" w:color="auto"/>
        <w:left w:val="none" w:sz="0" w:space="0" w:color="auto"/>
        <w:bottom w:val="none" w:sz="0" w:space="0" w:color="auto"/>
        <w:right w:val="none" w:sz="0" w:space="0" w:color="auto"/>
      </w:divBdr>
      <w:divsChild>
        <w:div w:id="906720633">
          <w:marLeft w:val="0"/>
          <w:marRight w:val="0"/>
          <w:marTop w:val="0"/>
          <w:marBottom w:val="0"/>
          <w:divBdr>
            <w:top w:val="none" w:sz="0" w:space="0" w:color="auto"/>
            <w:left w:val="none" w:sz="0" w:space="0" w:color="auto"/>
            <w:bottom w:val="none" w:sz="0" w:space="0" w:color="auto"/>
            <w:right w:val="none" w:sz="0" w:space="0" w:color="auto"/>
          </w:divBdr>
          <w:divsChild>
            <w:div w:id="87972545">
              <w:marLeft w:val="0"/>
              <w:marRight w:val="0"/>
              <w:marTop w:val="0"/>
              <w:marBottom w:val="0"/>
              <w:divBdr>
                <w:top w:val="none" w:sz="0" w:space="0" w:color="auto"/>
                <w:left w:val="none" w:sz="0" w:space="0" w:color="auto"/>
                <w:bottom w:val="none" w:sz="0" w:space="0" w:color="auto"/>
                <w:right w:val="none" w:sz="0" w:space="0" w:color="auto"/>
              </w:divBdr>
              <w:divsChild>
                <w:div w:id="104623162">
                  <w:marLeft w:val="0"/>
                  <w:marRight w:val="0"/>
                  <w:marTop w:val="0"/>
                  <w:marBottom w:val="0"/>
                  <w:divBdr>
                    <w:top w:val="none" w:sz="0" w:space="0" w:color="auto"/>
                    <w:left w:val="none" w:sz="0" w:space="0" w:color="auto"/>
                    <w:bottom w:val="none" w:sz="0" w:space="0" w:color="auto"/>
                    <w:right w:val="none" w:sz="0" w:space="0" w:color="auto"/>
                  </w:divBdr>
                  <w:divsChild>
                    <w:div w:id="369377323">
                      <w:marLeft w:val="0"/>
                      <w:marRight w:val="0"/>
                      <w:marTop w:val="0"/>
                      <w:marBottom w:val="60"/>
                      <w:divBdr>
                        <w:top w:val="none" w:sz="0" w:space="0" w:color="auto"/>
                        <w:left w:val="none" w:sz="0" w:space="0" w:color="auto"/>
                        <w:bottom w:val="none" w:sz="0" w:space="0" w:color="auto"/>
                        <w:right w:val="none" w:sz="0" w:space="0" w:color="auto"/>
                      </w:divBdr>
                      <w:divsChild>
                        <w:div w:id="1036079327">
                          <w:marLeft w:val="0"/>
                          <w:marRight w:val="0"/>
                          <w:marTop w:val="0"/>
                          <w:marBottom w:val="0"/>
                          <w:divBdr>
                            <w:top w:val="none" w:sz="0" w:space="0" w:color="auto"/>
                            <w:left w:val="none" w:sz="0" w:space="0" w:color="auto"/>
                            <w:bottom w:val="none" w:sz="0" w:space="0" w:color="auto"/>
                            <w:right w:val="none" w:sz="0" w:space="0" w:color="auto"/>
                          </w:divBdr>
                        </w:div>
                      </w:divsChild>
                    </w:div>
                    <w:div w:id="313339464">
                      <w:marLeft w:val="0"/>
                      <w:marRight w:val="0"/>
                      <w:marTop w:val="0"/>
                      <w:marBottom w:val="0"/>
                      <w:divBdr>
                        <w:top w:val="none" w:sz="0" w:space="0" w:color="auto"/>
                        <w:left w:val="none" w:sz="0" w:space="0" w:color="auto"/>
                        <w:bottom w:val="none" w:sz="0" w:space="0" w:color="auto"/>
                        <w:right w:val="none" w:sz="0" w:space="0" w:color="auto"/>
                      </w:divBdr>
                      <w:divsChild>
                        <w:div w:id="797064180">
                          <w:marLeft w:val="0"/>
                          <w:marRight w:val="0"/>
                          <w:marTop w:val="0"/>
                          <w:marBottom w:val="0"/>
                          <w:divBdr>
                            <w:top w:val="none" w:sz="0" w:space="0" w:color="auto"/>
                            <w:left w:val="none" w:sz="0" w:space="0" w:color="auto"/>
                            <w:bottom w:val="none" w:sz="0" w:space="0" w:color="auto"/>
                            <w:right w:val="none" w:sz="0" w:space="0" w:color="auto"/>
                          </w:divBdr>
                          <w:divsChild>
                            <w:div w:id="1180192933">
                              <w:marLeft w:val="0"/>
                              <w:marRight w:val="0"/>
                              <w:marTop w:val="0"/>
                              <w:marBottom w:val="0"/>
                              <w:divBdr>
                                <w:top w:val="none" w:sz="0" w:space="0" w:color="auto"/>
                                <w:left w:val="none" w:sz="0" w:space="0" w:color="auto"/>
                                <w:bottom w:val="none" w:sz="0" w:space="0" w:color="auto"/>
                                <w:right w:val="none" w:sz="0" w:space="0" w:color="auto"/>
                              </w:divBdr>
                            </w:div>
                            <w:div w:id="1113943195">
                              <w:marLeft w:val="0"/>
                              <w:marRight w:val="0"/>
                              <w:marTop w:val="0"/>
                              <w:marBottom w:val="0"/>
                              <w:divBdr>
                                <w:top w:val="none" w:sz="0" w:space="0" w:color="auto"/>
                                <w:left w:val="none" w:sz="0" w:space="0" w:color="auto"/>
                                <w:bottom w:val="none" w:sz="0" w:space="0" w:color="auto"/>
                                <w:right w:val="none" w:sz="0" w:space="0" w:color="auto"/>
                              </w:divBdr>
                              <w:divsChild>
                                <w:div w:id="1072776829">
                                  <w:marLeft w:val="0"/>
                                  <w:marRight w:val="0"/>
                                  <w:marTop w:val="0"/>
                                  <w:marBottom w:val="0"/>
                                  <w:divBdr>
                                    <w:top w:val="none" w:sz="0" w:space="0" w:color="auto"/>
                                    <w:left w:val="none" w:sz="0" w:space="0" w:color="auto"/>
                                    <w:bottom w:val="none" w:sz="0" w:space="0" w:color="auto"/>
                                    <w:right w:val="none" w:sz="0" w:space="0" w:color="auto"/>
                                  </w:divBdr>
                                  <w:divsChild>
                                    <w:div w:id="1566796449">
                                      <w:marLeft w:val="0"/>
                                      <w:marRight w:val="0"/>
                                      <w:marTop w:val="0"/>
                                      <w:marBottom w:val="0"/>
                                      <w:divBdr>
                                        <w:top w:val="none" w:sz="0" w:space="0" w:color="auto"/>
                                        <w:left w:val="none" w:sz="0" w:space="0" w:color="auto"/>
                                        <w:bottom w:val="none" w:sz="0" w:space="0" w:color="auto"/>
                                        <w:right w:val="none" w:sz="0" w:space="0" w:color="auto"/>
                                      </w:divBdr>
                                      <w:divsChild>
                                        <w:div w:id="1387610162">
                                          <w:marLeft w:val="0"/>
                                          <w:marRight w:val="0"/>
                                          <w:marTop w:val="0"/>
                                          <w:marBottom w:val="0"/>
                                          <w:divBdr>
                                            <w:top w:val="none" w:sz="0" w:space="0" w:color="auto"/>
                                            <w:left w:val="none" w:sz="0" w:space="0" w:color="auto"/>
                                            <w:bottom w:val="none" w:sz="0" w:space="0" w:color="auto"/>
                                            <w:right w:val="none" w:sz="0" w:space="0" w:color="auto"/>
                                          </w:divBdr>
                                          <w:divsChild>
                                            <w:div w:id="204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573950">
          <w:marLeft w:val="0"/>
          <w:marRight w:val="0"/>
          <w:marTop w:val="0"/>
          <w:marBottom w:val="0"/>
          <w:divBdr>
            <w:top w:val="none" w:sz="0" w:space="0" w:color="auto"/>
            <w:left w:val="none" w:sz="0" w:space="0" w:color="auto"/>
            <w:bottom w:val="none" w:sz="0" w:space="0" w:color="auto"/>
            <w:right w:val="none" w:sz="0" w:space="0" w:color="auto"/>
          </w:divBdr>
          <w:divsChild>
            <w:div w:id="875973328">
              <w:marLeft w:val="0"/>
              <w:marRight w:val="0"/>
              <w:marTop w:val="0"/>
              <w:marBottom w:val="0"/>
              <w:divBdr>
                <w:top w:val="none" w:sz="0" w:space="0" w:color="auto"/>
                <w:left w:val="none" w:sz="0" w:space="0" w:color="auto"/>
                <w:bottom w:val="none" w:sz="0" w:space="0" w:color="auto"/>
                <w:right w:val="none" w:sz="0" w:space="0" w:color="auto"/>
              </w:divBdr>
              <w:divsChild>
                <w:div w:id="1679431072">
                  <w:marLeft w:val="0"/>
                  <w:marRight w:val="180"/>
                  <w:marTop w:val="0"/>
                  <w:marBottom w:val="0"/>
                  <w:divBdr>
                    <w:top w:val="none" w:sz="0" w:space="0" w:color="auto"/>
                    <w:left w:val="none" w:sz="0" w:space="0" w:color="auto"/>
                    <w:bottom w:val="none" w:sz="0" w:space="0" w:color="auto"/>
                    <w:right w:val="none" w:sz="0" w:space="0" w:color="auto"/>
                  </w:divBdr>
                  <w:divsChild>
                    <w:div w:id="1770932869">
                      <w:marLeft w:val="0"/>
                      <w:marRight w:val="0"/>
                      <w:marTop w:val="0"/>
                      <w:marBottom w:val="0"/>
                      <w:divBdr>
                        <w:top w:val="none" w:sz="0" w:space="0" w:color="auto"/>
                        <w:left w:val="none" w:sz="0" w:space="0" w:color="auto"/>
                        <w:bottom w:val="none" w:sz="0" w:space="0" w:color="auto"/>
                        <w:right w:val="none" w:sz="0" w:space="0" w:color="auto"/>
                      </w:divBdr>
                      <w:divsChild>
                        <w:div w:id="12328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987">
                  <w:marLeft w:val="0"/>
                  <w:marRight w:val="0"/>
                  <w:marTop w:val="0"/>
                  <w:marBottom w:val="0"/>
                  <w:divBdr>
                    <w:top w:val="none" w:sz="0" w:space="0" w:color="auto"/>
                    <w:left w:val="none" w:sz="0" w:space="0" w:color="auto"/>
                    <w:bottom w:val="none" w:sz="0" w:space="0" w:color="auto"/>
                    <w:right w:val="none" w:sz="0" w:space="0" w:color="auto"/>
                  </w:divBdr>
                  <w:divsChild>
                    <w:div w:id="1635527134">
                      <w:marLeft w:val="0"/>
                      <w:marRight w:val="0"/>
                      <w:marTop w:val="0"/>
                      <w:marBottom w:val="60"/>
                      <w:divBdr>
                        <w:top w:val="none" w:sz="0" w:space="0" w:color="auto"/>
                        <w:left w:val="none" w:sz="0" w:space="0" w:color="auto"/>
                        <w:bottom w:val="none" w:sz="0" w:space="0" w:color="auto"/>
                        <w:right w:val="none" w:sz="0" w:space="0" w:color="auto"/>
                      </w:divBdr>
                      <w:divsChild>
                        <w:div w:id="850266168">
                          <w:marLeft w:val="0"/>
                          <w:marRight w:val="0"/>
                          <w:marTop w:val="0"/>
                          <w:marBottom w:val="0"/>
                          <w:divBdr>
                            <w:top w:val="none" w:sz="0" w:space="0" w:color="auto"/>
                            <w:left w:val="none" w:sz="0" w:space="0" w:color="auto"/>
                            <w:bottom w:val="none" w:sz="0" w:space="0" w:color="auto"/>
                            <w:right w:val="none" w:sz="0" w:space="0" w:color="auto"/>
                          </w:divBdr>
                        </w:div>
                      </w:divsChild>
                    </w:div>
                    <w:div w:id="570890685">
                      <w:marLeft w:val="0"/>
                      <w:marRight w:val="0"/>
                      <w:marTop w:val="0"/>
                      <w:marBottom w:val="0"/>
                      <w:divBdr>
                        <w:top w:val="none" w:sz="0" w:space="0" w:color="auto"/>
                        <w:left w:val="none" w:sz="0" w:space="0" w:color="auto"/>
                        <w:bottom w:val="none" w:sz="0" w:space="0" w:color="auto"/>
                        <w:right w:val="none" w:sz="0" w:space="0" w:color="auto"/>
                      </w:divBdr>
                      <w:divsChild>
                        <w:div w:id="670329501">
                          <w:marLeft w:val="0"/>
                          <w:marRight w:val="0"/>
                          <w:marTop w:val="0"/>
                          <w:marBottom w:val="0"/>
                          <w:divBdr>
                            <w:top w:val="none" w:sz="0" w:space="0" w:color="auto"/>
                            <w:left w:val="none" w:sz="0" w:space="0" w:color="auto"/>
                            <w:bottom w:val="none" w:sz="0" w:space="0" w:color="auto"/>
                            <w:right w:val="none" w:sz="0" w:space="0" w:color="auto"/>
                          </w:divBdr>
                          <w:divsChild>
                            <w:div w:id="164396512">
                              <w:marLeft w:val="0"/>
                              <w:marRight w:val="0"/>
                              <w:marTop w:val="0"/>
                              <w:marBottom w:val="0"/>
                              <w:divBdr>
                                <w:top w:val="none" w:sz="0" w:space="0" w:color="auto"/>
                                <w:left w:val="none" w:sz="0" w:space="0" w:color="auto"/>
                                <w:bottom w:val="none" w:sz="0" w:space="0" w:color="auto"/>
                                <w:right w:val="none" w:sz="0" w:space="0" w:color="auto"/>
                              </w:divBdr>
                              <w:divsChild>
                                <w:div w:id="1691446807">
                                  <w:marLeft w:val="0"/>
                                  <w:marRight w:val="0"/>
                                  <w:marTop w:val="0"/>
                                  <w:marBottom w:val="0"/>
                                  <w:divBdr>
                                    <w:top w:val="none" w:sz="0" w:space="0" w:color="auto"/>
                                    <w:left w:val="none" w:sz="0" w:space="0" w:color="auto"/>
                                    <w:bottom w:val="none" w:sz="0" w:space="0" w:color="auto"/>
                                    <w:right w:val="none" w:sz="0" w:space="0" w:color="auto"/>
                                  </w:divBdr>
                                  <w:divsChild>
                                    <w:div w:id="1674798884">
                                      <w:marLeft w:val="0"/>
                                      <w:marRight w:val="0"/>
                                      <w:marTop w:val="0"/>
                                      <w:marBottom w:val="0"/>
                                      <w:divBdr>
                                        <w:top w:val="none" w:sz="0" w:space="0" w:color="auto"/>
                                        <w:left w:val="none" w:sz="0" w:space="0" w:color="auto"/>
                                        <w:bottom w:val="none" w:sz="0" w:space="0" w:color="auto"/>
                                        <w:right w:val="none" w:sz="0" w:space="0" w:color="auto"/>
                                      </w:divBdr>
                                      <w:divsChild>
                                        <w:div w:id="528421702">
                                          <w:marLeft w:val="0"/>
                                          <w:marRight w:val="0"/>
                                          <w:marTop w:val="0"/>
                                          <w:marBottom w:val="0"/>
                                          <w:divBdr>
                                            <w:top w:val="none" w:sz="0" w:space="0" w:color="auto"/>
                                            <w:left w:val="none" w:sz="0" w:space="0" w:color="auto"/>
                                            <w:bottom w:val="none" w:sz="0" w:space="0" w:color="auto"/>
                                            <w:right w:val="none" w:sz="0" w:space="0" w:color="auto"/>
                                          </w:divBdr>
                                          <w:divsChild>
                                            <w:div w:id="9496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819687">
      <w:bodyDiv w:val="1"/>
      <w:marLeft w:val="0"/>
      <w:marRight w:val="0"/>
      <w:marTop w:val="0"/>
      <w:marBottom w:val="0"/>
      <w:divBdr>
        <w:top w:val="none" w:sz="0" w:space="0" w:color="auto"/>
        <w:left w:val="none" w:sz="0" w:space="0" w:color="auto"/>
        <w:bottom w:val="none" w:sz="0" w:space="0" w:color="auto"/>
        <w:right w:val="none" w:sz="0" w:space="0" w:color="auto"/>
      </w:divBdr>
      <w:divsChild>
        <w:div w:id="16280094">
          <w:marLeft w:val="0"/>
          <w:marRight w:val="0"/>
          <w:marTop w:val="0"/>
          <w:marBottom w:val="60"/>
          <w:divBdr>
            <w:top w:val="none" w:sz="0" w:space="0" w:color="auto"/>
            <w:left w:val="none" w:sz="0" w:space="0" w:color="auto"/>
            <w:bottom w:val="none" w:sz="0" w:space="0" w:color="auto"/>
            <w:right w:val="none" w:sz="0" w:space="0" w:color="auto"/>
          </w:divBdr>
          <w:divsChild>
            <w:div w:id="793521532">
              <w:marLeft w:val="0"/>
              <w:marRight w:val="0"/>
              <w:marTop w:val="0"/>
              <w:marBottom w:val="0"/>
              <w:divBdr>
                <w:top w:val="none" w:sz="0" w:space="0" w:color="auto"/>
                <w:left w:val="none" w:sz="0" w:space="0" w:color="auto"/>
                <w:bottom w:val="none" w:sz="0" w:space="0" w:color="auto"/>
                <w:right w:val="none" w:sz="0" w:space="0" w:color="auto"/>
              </w:divBdr>
            </w:div>
          </w:divsChild>
        </w:div>
        <w:div w:id="562640809">
          <w:marLeft w:val="0"/>
          <w:marRight w:val="0"/>
          <w:marTop w:val="0"/>
          <w:marBottom w:val="0"/>
          <w:divBdr>
            <w:top w:val="none" w:sz="0" w:space="0" w:color="auto"/>
            <w:left w:val="none" w:sz="0" w:space="0" w:color="auto"/>
            <w:bottom w:val="none" w:sz="0" w:space="0" w:color="auto"/>
            <w:right w:val="none" w:sz="0" w:space="0" w:color="auto"/>
          </w:divBdr>
          <w:divsChild>
            <w:div w:id="868299872">
              <w:marLeft w:val="0"/>
              <w:marRight w:val="0"/>
              <w:marTop w:val="0"/>
              <w:marBottom w:val="0"/>
              <w:divBdr>
                <w:top w:val="none" w:sz="0" w:space="0" w:color="auto"/>
                <w:left w:val="none" w:sz="0" w:space="0" w:color="auto"/>
                <w:bottom w:val="none" w:sz="0" w:space="0" w:color="auto"/>
                <w:right w:val="none" w:sz="0" w:space="0" w:color="auto"/>
              </w:divBdr>
            </w:div>
            <w:div w:id="407581874">
              <w:marLeft w:val="0"/>
              <w:marRight w:val="0"/>
              <w:marTop w:val="0"/>
              <w:marBottom w:val="0"/>
              <w:divBdr>
                <w:top w:val="none" w:sz="0" w:space="0" w:color="auto"/>
                <w:left w:val="none" w:sz="0" w:space="0" w:color="auto"/>
                <w:bottom w:val="none" w:sz="0" w:space="0" w:color="auto"/>
                <w:right w:val="none" w:sz="0" w:space="0" w:color="auto"/>
              </w:divBdr>
              <w:divsChild>
                <w:div w:id="1789547189">
                  <w:marLeft w:val="0"/>
                  <w:marRight w:val="0"/>
                  <w:marTop w:val="0"/>
                  <w:marBottom w:val="0"/>
                  <w:divBdr>
                    <w:top w:val="none" w:sz="0" w:space="0" w:color="auto"/>
                    <w:left w:val="none" w:sz="0" w:space="0" w:color="auto"/>
                    <w:bottom w:val="none" w:sz="0" w:space="0" w:color="auto"/>
                    <w:right w:val="none" w:sz="0" w:space="0" w:color="auto"/>
                  </w:divBdr>
                  <w:divsChild>
                    <w:div w:id="1089734839">
                      <w:marLeft w:val="0"/>
                      <w:marRight w:val="0"/>
                      <w:marTop w:val="0"/>
                      <w:marBottom w:val="0"/>
                      <w:divBdr>
                        <w:top w:val="none" w:sz="0" w:space="0" w:color="auto"/>
                        <w:left w:val="none" w:sz="0" w:space="0" w:color="auto"/>
                        <w:bottom w:val="none" w:sz="0" w:space="0" w:color="auto"/>
                        <w:right w:val="none" w:sz="0" w:space="0" w:color="auto"/>
                      </w:divBdr>
                      <w:divsChild>
                        <w:div w:id="295373316">
                          <w:marLeft w:val="0"/>
                          <w:marRight w:val="0"/>
                          <w:marTop w:val="0"/>
                          <w:marBottom w:val="0"/>
                          <w:divBdr>
                            <w:top w:val="none" w:sz="0" w:space="0" w:color="auto"/>
                            <w:left w:val="none" w:sz="0" w:space="0" w:color="auto"/>
                            <w:bottom w:val="none" w:sz="0" w:space="0" w:color="auto"/>
                            <w:right w:val="none" w:sz="0" w:space="0" w:color="auto"/>
                          </w:divBdr>
                          <w:divsChild>
                            <w:div w:id="18668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ccyp.vic.gov.au" TargetMode="External"/><Relationship Id="rId21" Type="http://schemas.openxmlformats.org/officeDocument/2006/relationships/hyperlink" Target="http://www.earlychildhoodaustralia.org.au/our-publications/eca-code-ethic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vit.vic.edu.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alaid.vic.gov.a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unicef.org/crc/" TargetMode="External"/><Relationship Id="rId28" Type="http://schemas.openxmlformats.org/officeDocument/2006/relationships/image" Target="media/image8.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un.org/en/universal-declaration-human-rights/" TargetMode="Externa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91ECC90459ED4ADDB813979ED33D6AB8"/>
        <w:category>
          <w:name w:val="General"/>
          <w:gallery w:val="placeholder"/>
        </w:category>
        <w:types>
          <w:type w:val="bbPlcHdr"/>
        </w:types>
        <w:behaviors>
          <w:behavior w:val="content"/>
        </w:behaviors>
        <w:guid w:val="{5487E0D6-F335-4A26-B098-D922469074D5}"/>
      </w:docPartPr>
      <w:docPartBody>
        <w:p w:rsidR="00CB5E30" w:rsidRDefault="00CB5E30">
          <w:r w:rsidRPr="00A759FC">
            <w:rPr>
              <w:rStyle w:val="PlaceholderText"/>
            </w:rPr>
            <w:t>[Company]</w:t>
          </w:r>
        </w:p>
      </w:docPartBody>
    </w:docPart>
    <w:docPart>
      <w:docPartPr>
        <w:name w:val="78874F09D1A1494CBD9E8EE5B9177995"/>
        <w:category>
          <w:name w:val="General"/>
          <w:gallery w:val="placeholder"/>
        </w:category>
        <w:types>
          <w:type w:val="bbPlcHdr"/>
        </w:types>
        <w:behaviors>
          <w:behavior w:val="content"/>
        </w:behaviors>
        <w:guid w:val="{EB39BF7C-581F-4FEF-BF72-B1B88B8458AA}"/>
      </w:docPartPr>
      <w:docPartBody>
        <w:p w:rsidR="00CB5E30" w:rsidRDefault="00CB5E30">
          <w:r w:rsidRPr="00A759FC">
            <w:rPr>
              <w:rStyle w:val="PlaceholderText"/>
            </w:rPr>
            <w:t>[Company]</w:t>
          </w:r>
        </w:p>
      </w:docPartBody>
    </w:docPart>
    <w:docPart>
      <w:docPartPr>
        <w:name w:val="E82A42631A514B55885F4C528F8FFDFF"/>
        <w:category>
          <w:name w:val="General"/>
          <w:gallery w:val="placeholder"/>
        </w:category>
        <w:types>
          <w:type w:val="bbPlcHdr"/>
        </w:types>
        <w:behaviors>
          <w:behavior w:val="content"/>
        </w:behaviors>
        <w:guid w:val="{CF345726-8DB5-42B4-9C89-11F8BAAD1543}"/>
      </w:docPartPr>
      <w:docPartBody>
        <w:p w:rsidR="00CB5E30" w:rsidRDefault="00CB5E30">
          <w:r w:rsidRPr="00A759FC">
            <w:rPr>
              <w:rStyle w:val="PlaceholderText"/>
            </w:rPr>
            <w:t>[Company]</w:t>
          </w:r>
        </w:p>
      </w:docPartBody>
    </w:docPart>
    <w:docPart>
      <w:docPartPr>
        <w:name w:val="E722B32C10F14B1587E91A6287B34AA0"/>
        <w:category>
          <w:name w:val="General"/>
          <w:gallery w:val="placeholder"/>
        </w:category>
        <w:types>
          <w:type w:val="bbPlcHdr"/>
        </w:types>
        <w:behaviors>
          <w:behavior w:val="content"/>
        </w:behaviors>
        <w:guid w:val="{C22FEA77-DBC5-4E5F-8129-B45D17AB84C6}"/>
      </w:docPartPr>
      <w:docPartBody>
        <w:p w:rsidR="00CB5E30" w:rsidRDefault="00CB5E30">
          <w:r w:rsidRPr="00A759FC">
            <w:rPr>
              <w:rStyle w:val="PlaceholderText"/>
            </w:rPr>
            <w:t>[Company]</w:t>
          </w:r>
        </w:p>
      </w:docPartBody>
    </w:docPart>
    <w:docPart>
      <w:docPartPr>
        <w:name w:val="6C5083F62F034D37B65FA9EF9C5D2662"/>
        <w:category>
          <w:name w:val="General"/>
          <w:gallery w:val="placeholder"/>
        </w:category>
        <w:types>
          <w:type w:val="bbPlcHdr"/>
        </w:types>
        <w:behaviors>
          <w:behavior w:val="content"/>
        </w:behaviors>
        <w:guid w:val="{330766AC-CDDE-46DA-B62A-9121CAA6138B}"/>
      </w:docPartPr>
      <w:docPartBody>
        <w:p w:rsidR="00AA4043" w:rsidRDefault="00CB5E30">
          <w:r w:rsidRPr="00A759FC">
            <w:rPr>
              <w:rStyle w:val="PlaceholderText"/>
            </w:rPr>
            <w:t>[Company]</w:t>
          </w:r>
        </w:p>
      </w:docPartBody>
    </w:docPart>
    <w:docPart>
      <w:docPartPr>
        <w:name w:val="8F4D224AE4E2479B843FAD9F3416DC52"/>
        <w:category>
          <w:name w:val="General"/>
          <w:gallery w:val="placeholder"/>
        </w:category>
        <w:types>
          <w:type w:val="bbPlcHdr"/>
        </w:types>
        <w:behaviors>
          <w:behavior w:val="content"/>
        </w:behaviors>
        <w:guid w:val="{2508190D-053D-4DF0-BF6A-0A4D66B19BCA}"/>
      </w:docPartPr>
      <w:docPartBody>
        <w:p w:rsidR="00AA4043" w:rsidRDefault="00CB5E30">
          <w:r w:rsidRPr="00A759FC">
            <w:rPr>
              <w:rStyle w:val="PlaceholderText"/>
            </w:rPr>
            <w:t>[Company]</w:t>
          </w:r>
        </w:p>
      </w:docPartBody>
    </w:docPart>
    <w:docPart>
      <w:docPartPr>
        <w:name w:val="BD5A56765EB642FDA3735D285FF67A38"/>
        <w:category>
          <w:name w:val="General"/>
          <w:gallery w:val="placeholder"/>
        </w:category>
        <w:types>
          <w:type w:val="bbPlcHdr"/>
        </w:types>
        <w:behaviors>
          <w:behavior w:val="content"/>
        </w:behaviors>
        <w:guid w:val="{D0CFC4C0-4E1B-4194-B3EC-E5C8C04239F8}"/>
      </w:docPartPr>
      <w:docPartBody>
        <w:p w:rsidR="00AA4043" w:rsidRDefault="00CB5E30">
          <w:r w:rsidRPr="00A759FC">
            <w:rPr>
              <w:rStyle w:val="PlaceholderText"/>
            </w:rPr>
            <w:t>[Company]</w:t>
          </w:r>
        </w:p>
      </w:docPartBody>
    </w:docPart>
    <w:docPart>
      <w:docPartPr>
        <w:name w:val="EA377891683B41FA8063C28865A48E32"/>
        <w:category>
          <w:name w:val="General"/>
          <w:gallery w:val="placeholder"/>
        </w:category>
        <w:types>
          <w:type w:val="bbPlcHdr"/>
        </w:types>
        <w:behaviors>
          <w:behavior w:val="content"/>
        </w:behaviors>
        <w:guid w:val="{8145D39E-D766-4CBF-8A4A-1FCB32714F81}"/>
      </w:docPartPr>
      <w:docPartBody>
        <w:p w:rsidR="00AA4043" w:rsidRDefault="00CB5E30">
          <w:r w:rsidRPr="00A759FC">
            <w:rPr>
              <w:rStyle w:val="PlaceholderText"/>
            </w:rPr>
            <w:t>[Company]</w:t>
          </w:r>
        </w:p>
      </w:docPartBody>
    </w:docPart>
    <w:docPart>
      <w:docPartPr>
        <w:name w:val="DD25B1C4B6E64BF59FB7B3C6C2CF94BA"/>
        <w:category>
          <w:name w:val="General"/>
          <w:gallery w:val="placeholder"/>
        </w:category>
        <w:types>
          <w:type w:val="bbPlcHdr"/>
        </w:types>
        <w:behaviors>
          <w:behavior w:val="content"/>
        </w:behaviors>
        <w:guid w:val="{52773F79-6786-40B6-9B37-C01C98D3839C}"/>
      </w:docPartPr>
      <w:docPartBody>
        <w:p w:rsidR="00AA4043" w:rsidRDefault="00CB5E30">
          <w:r w:rsidRPr="00A759FC">
            <w:rPr>
              <w:rStyle w:val="PlaceholderText"/>
            </w:rPr>
            <w:t>[Company]</w:t>
          </w:r>
        </w:p>
      </w:docPartBody>
    </w:docPart>
    <w:docPart>
      <w:docPartPr>
        <w:name w:val="9154E360023A4DCDAB12380ED252416C"/>
        <w:category>
          <w:name w:val="General"/>
          <w:gallery w:val="placeholder"/>
        </w:category>
        <w:types>
          <w:type w:val="bbPlcHdr"/>
        </w:types>
        <w:behaviors>
          <w:behavior w:val="content"/>
        </w:behaviors>
        <w:guid w:val="{54163256-7BBA-446B-8E6C-1C3663296DEC}"/>
      </w:docPartPr>
      <w:docPartBody>
        <w:p w:rsidR="00AA4043" w:rsidRDefault="00CB5E30">
          <w:r w:rsidRPr="00A759FC">
            <w:rPr>
              <w:rStyle w:val="PlaceholderText"/>
            </w:rPr>
            <w:t>[Company]</w:t>
          </w:r>
        </w:p>
      </w:docPartBody>
    </w:docPart>
    <w:docPart>
      <w:docPartPr>
        <w:name w:val="F7203F49D46E4710B78373A31DDA971B"/>
        <w:category>
          <w:name w:val="General"/>
          <w:gallery w:val="placeholder"/>
        </w:category>
        <w:types>
          <w:type w:val="bbPlcHdr"/>
        </w:types>
        <w:behaviors>
          <w:behavior w:val="content"/>
        </w:behaviors>
        <w:guid w:val="{F78E9FCE-575E-4AF0-A70C-BFFF938BAF3A}"/>
      </w:docPartPr>
      <w:docPartBody>
        <w:p w:rsidR="00AA4043" w:rsidRDefault="00CB5E30">
          <w:r w:rsidRPr="00A759FC">
            <w:rPr>
              <w:rStyle w:val="PlaceholderText"/>
            </w:rPr>
            <w:t>[Company]</w:t>
          </w:r>
        </w:p>
      </w:docPartBody>
    </w:docPart>
    <w:docPart>
      <w:docPartPr>
        <w:name w:val="CE7E0E1C9DD8404EB362CBB7E4AB9DD7"/>
        <w:category>
          <w:name w:val="General"/>
          <w:gallery w:val="placeholder"/>
        </w:category>
        <w:types>
          <w:type w:val="bbPlcHdr"/>
        </w:types>
        <w:behaviors>
          <w:behavior w:val="content"/>
        </w:behaviors>
        <w:guid w:val="{54142738-88FB-4C83-A9F0-BA00050F97B9}"/>
      </w:docPartPr>
      <w:docPartBody>
        <w:p w:rsidR="00AA4043" w:rsidRDefault="00CB5E30">
          <w:r w:rsidRPr="00A759FC">
            <w:rPr>
              <w:rStyle w:val="PlaceholderText"/>
            </w:rPr>
            <w:t>[Company]</w:t>
          </w:r>
        </w:p>
      </w:docPartBody>
    </w:docPart>
    <w:docPart>
      <w:docPartPr>
        <w:name w:val="36D0DE570D4E4150AED19ED5CCD809CB"/>
        <w:category>
          <w:name w:val="General"/>
          <w:gallery w:val="placeholder"/>
        </w:category>
        <w:types>
          <w:type w:val="bbPlcHdr"/>
        </w:types>
        <w:behaviors>
          <w:behavior w:val="content"/>
        </w:behaviors>
        <w:guid w:val="{4A7F046E-8BF0-4A1F-998D-11819871CD4D}"/>
      </w:docPartPr>
      <w:docPartBody>
        <w:p w:rsidR="00AA4043" w:rsidRDefault="00CB5E30">
          <w:r w:rsidRPr="00A759FC">
            <w:rPr>
              <w:rStyle w:val="PlaceholderText"/>
            </w:rPr>
            <w:t>[Company]</w:t>
          </w:r>
        </w:p>
      </w:docPartBody>
    </w:docPart>
    <w:docPart>
      <w:docPartPr>
        <w:name w:val="8EFF9026B1074C52A9E8C097089EB3E9"/>
        <w:category>
          <w:name w:val="General"/>
          <w:gallery w:val="placeholder"/>
        </w:category>
        <w:types>
          <w:type w:val="bbPlcHdr"/>
        </w:types>
        <w:behaviors>
          <w:behavior w:val="content"/>
        </w:behaviors>
        <w:guid w:val="{2D9A8AB8-DD0E-4143-AFCE-E7BD7AB8EDE2}"/>
      </w:docPartPr>
      <w:docPartBody>
        <w:p w:rsidR="00AA4043" w:rsidRDefault="00CB5E30">
          <w:r w:rsidRPr="00A759FC">
            <w:rPr>
              <w:rStyle w:val="PlaceholderText"/>
            </w:rPr>
            <w:t>[Company]</w:t>
          </w:r>
        </w:p>
      </w:docPartBody>
    </w:docPart>
    <w:docPart>
      <w:docPartPr>
        <w:name w:val="D7B9798A296D4793A032B8FABAFD4CB4"/>
        <w:category>
          <w:name w:val="General"/>
          <w:gallery w:val="placeholder"/>
        </w:category>
        <w:types>
          <w:type w:val="bbPlcHdr"/>
        </w:types>
        <w:behaviors>
          <w:behavior w:val="content"/>
        </w:behaviors>
        <w:guid w:val="{3FB3AC5F-AAC1-4BD2-8294-98D092450E66}"/>
      </w:docPartPr>
      <w:docPartBody>
        <w:p w:rsidR="00AA4043" w:rsidRDefault="00CB5E30">
          <w:r w:rsidRPr="00A759FC">
            <w:rPr>
              <w:rStyle w:val="PlaceholderText"/>
            </w:rPr>
            <w:t>[Company]</w:t>
          </w:r>
        </w:p>
      </w:docPartBody>
    </w:docPart>
    <w:docPart>
      <w:docPartPr>
        <w:name w:val="7B330F9DB4A646919CF733093A479F1C"/>
        <w:category>
          <w:name w:val="General"/>
          <w:gallery w:val="placeholder"/>
        </w:category>
        <w:types>
          <w:type w:val="bbPlcHdr"/>
        </w:types>
        <w:behaviors>
          <w:behavior w:val="content"/>
        </w:behaviors>
        <w:guid w:val="{B15C7232-83DA-43FD-9C12-8B3484875AF2}"/>
      </w:docPartPr>
      <w:docPartBody>
        <w:p w:rsidR="005426AE" w:rsidRDefault="005426AE">
          <w:r w:rsidRPr="007A104C">
            <w:rPr>
              <w:rStyle w:val="PlaceholderText"/>
            </w:rPr>
            <w:t>[Company]</w:t>
          </w:r>
        </w:p>
      </w:docPartBody>
    </w:docPart>
    <w:docPart>
      <w:docPartPr>
        <w:name w:val="7DA21A07DBBC48F69398625F19CBD1B0"/>
        <w:category>
          <w:name w:val="General"/>
          <w:gallery w:val="placeholder"/>
        </w:category>
        <w:types>
          <w:type w:val="bbPlcHdr"/>
        </w:types>
        <w:behaviors>
          <w:behavior w:val="content"/>
        </w:behaviors>
        <w:guid w:val="{F1B7718B-4323-4D20-97D9-A581D44B3257}"/>
      </w:docPartPr>
      <w:docPartBody>
        <w:p w:rsidR="00F46B5E" w:rsidRDefault="00F46B5E">
          <w:r w:rsidRPr="00A42F08">
            <w:rPr>
              <w:rStyle w:val="PlaceholderText"/>
            </w:rPr>
            <w:t>[Company]</w:t>
          </w:r>
        </w:p>
      </w:docPartBody>
    </w:docPart>
    <w:docPart>
      <w:docPartPr>
        <w:name w:val="63CC31FDA2094121B287FD81FEBA77B3"/>
        <w:category>
          <w:name w:val="General"/>
          <w:gallery w:val="placeholder"/>
        </w:category>
        <w:types>
          <w:type w:val="bbPlcHdr"/>
        </w:types>
        <w:behaviors>
          <w:behavior w:val="content"/>
        </w:behaviors>
        <w:guid w:val="{66419C6A-375B-498F-B9F6-54B82F6DC750}"/>
      </w:docPartPr>
      <w:docPartBody>
        <w:p w:rsidR="00F46B5E" w:rsidRDefault="00F46B5E">
          <w:r w:rsidRPr="00A42F08">
            <w:rPr>
              <w:rStyle w:val="PlaceholderText"/>
            </w:rPr>
            <w:t>[Company]</w:t>
          </w:r>
        </w:p>
      </w:docPartBody>
    </w:docPart>
    <w:docPart>
      <w:docPartPr>
        <w:name w:val="DE8F9CAA94594D6D8741929BF8DD18B8"/>
        <w:category>
          <w:name w:val="General"/>
          <w:gallery w:val="placeholder"/>
        </w:category>
        <w:types>
          <w:type w:val="bbPlcHdr"/>
        </w:types>
        <w:behaviors>
          <w:behavior w:val="content"/>
        </w:behaviors>
        <w:guid w:val="{299517BF-9B79-445C-B173-05D129FA2D48}"/>
      </w:docPartPr>
      <w:docPartBody>
        <w:p w:rsidR="00F46B5E" w:rsidRDefault="00F46B5E">
          <w:r w:rsidRPr="00A42F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TheMix">
    <w:altName w:val="Times New Roman"/>
    <w:charset w:val="00"/>
    <w:family w:val="auto"/>
    <w:pitch w:val="variable"/>
    <w:sig w:usb0="00000001" w:usb1="4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15B1C"/>
    <w:rsid w:val="000613D4"/>
    <w:rsid w:val="00074868"/>
    <w:rsid w:val="000A5060"/>
    <w:rsid w:val="000A5E32"/>
    <w:rsid w:val="001414E9"/>
    <w:rsid w:val="00221E84"/>
    <w:rsid w:val="00241702"/>
    <w:rsid w:val="00243DEA"/>
    <w:rsid w:val="0025403F"/>
    <w:rsid w:val="00292FEA"/>
    <w:rsid w:val="002B07B7"/>
    <w:rsid w:val="002D1013"/>
    <w:rsid w:val="002F2BB7"/>
    <w:rsid w:val="00302983"/>
    <w:rsid w:val="003529DA"/>
    <w:rsid w:val="00381C17"/>
    <w:rsid w:val="003B0BBC"/>
    <w:rsid w:val="00480C8D"/>
    <w:rsid w:val="004C2586"/>
    <w:rsid w:val="004D7439"/>
    <w:rsid w:val="004E49E0"/>
    <w:rsid w:val="005141B0"/>
    <w:rsid w:val="0052351A"/>
    <w:rsid w:val="0053333F"/>
    <w:rsid w:val="005426AE"/>
    <w:rsid w:val="005932AA"/>
    <w:rsid w:val="006240AC"/>
    <w:rsid w:val="00630CFF"/>
    <w:rsid w:val="00635FCD"/>
    <w:rsid w:val="006704F1"/>
    <w:rsid w:val="007004F4"/>
    <w:rsid w:val="00772C6D"/>
    <w:rsid w:val="007D2A8C"/>
    <w:rsid w:val="007D37CC"/>
    <w:rsid w:val="007E0BF2"/>
    <w:rsid w:val="00812D35"/>
    <w:rsid w:val="0086573B"/>
    <w:rsid w:val="008702F5"/>
    <w:rsid w:val="008B6278"/>
    <w:rsid w:val="008D2A45"/>
    <w:rsid w:val="008E3EC6"/>
    <w:rsid w:val="00964CE4"/>
    <w:rsid w:val="00987A33"/>
    <w:rsid w:val="009C6E0C"/>
    <w:rsid w:val="009C7D17"/>
    <w:rsid w:val="009D3AEE"/>
    <w:rsid w:val="00AA4043"/>
    <w:rsid w:val="00AC233E"/>
    <w:rsid w:val="00B20387"/>
    <w:rsid w:val="00B53EAC"/>
    <w:rsid w:val="00B8184D"/>
    <w:rsid w:val="00BA2D1A"/>
    <w:rsid w:val="00BB2451"/>
    <w:rsid w:val="00BD353E"/>
    <w:rsid w:val="00BE7722"/>
    <w:rsid w:val="00CB5E30"/>
    <w:rsid w:val="00D00CE1"/>
    <w:rsid w:val="00D62836"/>
    <w:rsid w:val="00D87EF9"/>
    <w:rsid w:val="00D94D96"/>
    <w:rsid w:val="00DF5EFB"/>
    <w:rsid w:val="00EC4F04"/>
    <w:rsid w:val="00F458B7"/>
    <w:rsid w:val="00F46B5E"/>
    <w:rsid w:val="00F90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B5E"/>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B9FBD-B207-419E-8911-78580F2869EA}">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1047ADBB-1439-42A1-96F7-5B830E1AA7A8}">
  <ds:schemaRefs>
    <ds:schemaRef ds:uri="http://schemas.openxmlformats.org/officeDocument/2006/bibliography"/>
  </ds:schemaRefs>
</ds:datastoreItem>
</file>

<file path=customXml/itemProps3.xml><?xml version="1.0" encoding="utf-8"?>
<ds:datastoreItem xmlns:ds="http://schemas.openxmlformats.org/officeDocument/2006/customXml" ds:itemID="{CEA26034-4B86-4357-A202-CB5EFFC27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EBD6D-7E84-4AC2-8ED6-8006946E1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Code of Conduct</vt:lpstr>
    </vt:vector>
  </TitlesOfParts>
  <Company>Northern Bay College Early Learning Centre</Company>
  <LinksUpToDate>false</LinksUpToDate>
  <CharactersWithSpaces>35829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ELAA</dc:creator>
  <cp:keywords/>
  <dc:description/>
  <cp:lastModifiedBy>Sarah Papadopoulos</cp:lastModifiedBy>
  <cp:revision>2</cp:revision>
  <dcterms:created xsi:type="dcterms:W3CDTF">2025-09-04T03:20:00Z</dcterms:created>
  <dcterms:modified xsi:type="dcterms:W3CDTF">2025-09-04T03:20:00Z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